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E11F4" w14:textId="6EB1D9DA" w:rsidR="00944FD3" w:rsidRDefault="00C34AB8">
      <w:pPr>
        <w:pStyle w:val="Titolo1"/>
        <w:spacing w:before="17" w:line="381" w:lineRule="auto"/>
        <w:ind w:left="4109" w:right="2669" w:hanging="1426"/>
      </w:pPr>
      <w:r>
        <w:t xml:space="preserve">VERBALE DEL COLLEGIO DEI DOCENTI N. </w:t>
      </w:r>
      <w:r w:rsidR="00E26B09">
        <w:t>8</w:t>
      </w:r>
      <w:r>
        <w:t xml:space="preserve"> A.S. 2019/2020</w:t>
      </w:r>
    </w:p>
    <w:p w14:paraId="70B3A1D1" w14:textId="43EDE997" w:rsidR="00944FD3" w:rsidRDefault="00C34AB8" w:rsidP="009B3760">
      <w:pPr>
        <w:pStyle w:val="Corpotesto"/>
        <w:spacing w:line="259" w:lineRule="auto"/>
        <w:ind w:right="22"/>
        <w:jc w:val="both"/>
      </w:pPr>
      <w:r>
        <w:t xml:space="preserve">Il giorno </w:t>
      </w:r>
      <w:r w:rsidR="005C54A6" w:rsidRPr="005C54A6">
        <w:rPr>
          <w:b/>
          <w:bCs/>
        </w:rPr>
        <w:t>2</w:t>
      </w:r>
      <w:r w:rsidR="00E26B09">
        <w:rPr>
          <w:b/>
          <w:bCs/>
        </w:rPr>
        <w:t>9</w:t>
      </w:r>
      <w:r w:rsidR="00E7477B">
        <w:rPr>
          <w:b/>
          <w:bCs/>
        </w:rPr>
        <w:t xml:space="preserve"> </w:t>
      </w:r>
      <w:r w:rsidR="00E26B09">
        <w:rPr>
          <w:b/>
          <w:bCs/>
        </w:rPr>
        <w:t xml:space="preserve">giugno </w:t>
      </w:r>
      <w:r w:rsidR="005C54A6" w:rsidRPr="005C54A6">
        <w:rPr>
          <w:b/>
          <w:bCs/>
        </w:rPr>
        <w:t>2020</w:t>
      </w:r>
      <w:r>
        <w:rPr>
          <w:b/>
        </w:rPr>
        <w:t xml:space="preserve">, </w:t>
      </w:r>
      <w:r w:rsidR="005C54A6" w:rsidRPr="005C54A6">
        <w:rPr>
          <w:bCs/>
        </w:rPr>
        <w:t>in</w:t>
      </w:r>
      <w:r w:rsidR="005C54A6">
        <w:rPr>
          <w:b/>
        </w:rPr>
        <w:t xml:space="preserve"> </w:t>
      </w:r>
      <w:r w:rsidR="005C54A6">
        <w:t xml:space="preserve">modalità telematica sulla piattaforma </w:t>
      </w:r>
      <w:proofErr w:type="spellStart"/>
      <w:r w:rsidR="005C54A6">
        <w:t>GSuite</w:t>
      </w:r>
      <w:proofErr w:type="spellEnd"/>
      <w:r w:rsidR="00C40364">
        <w:t>,</w:t>
      </w:r>
      <w:r w:rsidR="005C54A6">
        <w:rPr>
          <w:b/>
        </w:rPr>
        <w:t xml:space="preserve"> </w:t>
      </w:r>
      <w:r>
        <w:t xml:space="preserve">si riunisce il Collegio dei docenti dell’Istituto </w:t>
      </w:r>
      <w:r w:rsidR="004D7C8E">
        <w:t>C</w:t>
      </w:r>
      <w:r>
        <w:t>omprensivo “Selvazzano 2”.</w:t>
      </w:r>
    </w:p>
    <w:p w14:paraId="3653C982" w14:textId="1F3133D0" w:rsidR="00944FD3" w:rsidRDefault="00C34AB8" w:rsidP="009B3760">
      <w:pPr>
        <w:pStyle w:val="Corpotesto"/>
        <w:spacing w:before="156"/>
        <w:jc w:val="both"/>
      </w:pPr>
      <w:r>
        <w:t xml:space="preserve">Sono presenti </w:t>
      </w:r>
      <w:r w:rsidR="00E877D8">
        <w:t>10</w:t>
      </w:r>
      <w:r w:rsidR="00EF425E">
        <w:t>6</w:t>
      </w:r>
      <w:r w:rsidR="00E7477B">
        <w:t xml:space="preserve"> </w:t>
      </w:r>
      <w:r>
        <w:t xml:space="preserve">docenti dell’Istituto come da </w:t>
      </w:r>
      <w:r w:rsidR="00BF3913">
        <w:t>modulo firme</w:t>
      </w:r>
      <w:r>
        <w:t>.</w:t>
      </w:r>
    </w:p>
    <w:p w14:paraId="4766605C" w14:textId="7A99C2E8" w:rsidR="00944FD3" w:rsidRDefault="00C34AB8" w:rsidP="009B3760">
      <w:pPr>
        <w:pStyle w:val="Corpotesto"/>
        <w:spacing w:before="187" w:line="256" w:lineRule="auto"/>
        <w:ind w:right="22"/>
        <w:jc w:val="both"/>
      </w:pPr>
      <w:r>
        <w:t>Alle ore 1</w:t>
      </w:r>
      <w:r w:rsidR="00B70464">
        <w:t>6</w:t>
      </w:r>
      <w:r>
        <w:t>.</w:t>
      </w:r>
      <w:r w:rsidR="0094690B">
        <w:t>3</w:t>
      </w:r>
      <w:r>
        <w:t>0 inizia l’assemblea, presieduta dalla dirigente scolastica prof.ssa Tiziana Petruzzo, verbalizza il collaboratore del dirigente scolastico, prof. Matteo Doria.</w:t>
      </w:r>
    </w:p>
    <w:p w14:paraId="3D8B84FC" w14:textId="0AE48647" w:rsidR="00944FD3" w:rsidRDefault="00C34AB8" w:rsidP="009B3760">
      <w:pPr>
        <w:pStyle w:val="Corpotesto"/>
        <w:spacing w:before="165"/>
        <w:jc w:val="both"/>
      </w:pPr>
      <w:r>
        <w:t>Vengono discussi i seguenti punti all’</w:t>
      </w:r>
      <w:proofErr w:type="spellStart"/>
      <w:r>
        <w:t>O.d</w:t>
      </w:r>
      <w:proofErr w:type="spellEnd"/>
      <w:r>
        <w:t>. G</w:t>
      </w:r>
      <w:r w:rsidR="00E37CF4">
        <w:t>.</w:t>
      </w:r>
      <w:r>
        <w:t>:</w:t>
      </w:r>
    </w:p>
    <w:p w14:paraId="6F85D3B0" w14:textId="77777777" w:rsidR="00EF425E" w:rsidRDefault="00EF425E" w:rsidP="00EF425E">
      <w:pPr>
        <w:pStyle w:val="Default"/>
      </w:pPr>
    </w:p>
    <w:p w14:paraId="3A2890F4" w14:textId="77777777" w:rsidR="00EF425E" w:rsidRDefault="00EF425E" w:rsidP="00EF425E">
      <w:pPr>
        <w:pStyle w:val="Default"/>
      </w:pPr>
      <w:r w:rsidRPr="00EF425E">
        <w:rPr>
          <w:b/>
          <w:sz w:val="26"/>
          <w:szCs w:val="26"/>
        </w:rPr>
        <w:t xml:space="preserve"> </w:t>
      </w:r>
    </w:p>
    <w:p w14:paraId="414DB6F5" w14:textId="77777777" w:rsidR="00EF425E" w:rsidRDefault="00EF425E" w:rsidP="00EF425E">
      <w:pPr>
        <w:pStyle w:val="Default"/>
      </w:pPr>
      <w:r>
        <w:t xml:space="preserve"> </w:t>
      </w:r>
    </w:p>
    <w:p w14:paraId="5D70B86F" w14:textId="31E07DE7" w:rsidR="00EF425E" w:rsidRPr="00EF425E" w:rsidRDefault="00EF425E" w:rsidP="00EF425E">
      <w:pPr>
        <w:pStyle w:val="Corpotesto"/>
        <w:numPr>
          <w:ilvl w:val="0"/>
          <w:numId w:val="35"/>
        </w:numPr>
        <w:rPr>
          <w:b/>
        </w:rPr>
      </w:pPr>
      <w:r w:rsidRPr="00EF425E">
        <w:rPr>
          <w:b/>
        </w:rPr>
        <w:t xml:space="preserve">Approvazione del verbale della seduta precedente. </w:t>
      </w:r>
    </w:p>
    <w:p w14:paraId="48605596" w14:textId="1B84FAC3" w:rsidR="00EF425E" w:rsidRPr="00EF425E" w:rsidRDefault="00EF425E" w:rsidP="00EF425E">
      <w:pPr>
        <w:pStyle w:val="Corpotesto"/>
        <w:numPr>
          <w:ilvl w:val="0"/>
          <w:numId w:val="35"/>
        </w:numPr>
        <w:rPr>
          <w:b/>
        </w:rPr>
      </w:pPr>
      <w:r w:rsidRPr="00EF425E">
        <w:rPr>
          <w:b/>
        </w:rPr>
        <w:t xml:space="preserve">Relazioni delle Funzioni strumentali all’offerta formativa e valutazione delle attività svolte nel corrente </w:t>
      </w:r>
      <w:proofErr w:type="spellStart"/>
      <w:r w:rsidRPr="00EF425E">
        <w:rPr>
          <w:b/>
        </w:rPr>
        <w:t>a.s.</w:t>
      </w:r>
      <w:proofErr w:type="spellEnd"/>
      <w:r w:rsidRPr="00EF425E">
        <w:rPr>
          <w:b/>
        </w:rPr>
        <w:t xml:space="preserve"> </w:t>
      </w:r>
    </w:p>
    <w:p w14:paraId="32C03E79" w14:textId="5794B878" w:rsidR="00EF425E" w:rsidRPr="00EF425E" w:rsidRDefault="00EF425E" w:rsidP="00EF425E">
      <w:pPr>
        <w:pStyle w:val="Corpotesto"/>
        <w:numPr>
          <w:ilvl w:val="0"/>
          <w:numId w:val="35"/>
        </w:numPr>
        <w:rPr>
          <w:b/>
        </w:rPr>
      </w:pPr>
      <w:r w:rsidRPr="00EF425E">
        <w:rPr>
          <w:b/>
        </w:rPr>
        <w:t xml:space="preserve">Valutazione dei progetti effettivamente attuati. </w:t>
      </w:r>
    </w:p>
    <w:p w14:paraId="14297FC7" w14:textId="7F75C52E" w:rsidR="00EF425E" w:rsidRPr="00EF425E" w:rsidRDefault="00EF425E" w:rsidP="00EF425E">
      <w:pPr>
        <w:pStyle w:val="Corpotesto"/>
        <w:numPr>
          <w:ilvl w:val="0"/>
          <w:numId w:val="35"/>
        </w:numPr>
        <w:rPr>
          <w:b/>
        </w:rPr>
      </w:pPr>
      <w:r w:rsidRPr="00EF425E">
        <w:rPr>
          <w:b/>
        </w:rPr>
        <w:t xml:space="preserve">Approvazione del piano annuale per l’inclusione PAI. </w:t>
      </w:r>
    </w:p>
    <w:p w14:paraId="1717A447" w14:textId="641A83FF" w:rsidR="00EF425E" w:rsidRPr="00EF425E" w:rsidRDefault="00EF425E" w:rsidP="00EF425E">
      <w:pPr>
        <w:pStyle w:val="Corpotesto"/>
        <w:numPr>
          <w:ilvl w:val="0"/>
          <w:numId w:val="35"/>
        </w:numPr>
        <w:rPr>
          <w:b/>
        </w:rPr>
      </w:pPr>
      <w:r w:rsidRPr="00EF425E">
        <w:rPr>
          <w:b/>
        </w:rPr>
        <w:t xml:space="preserve">Sdoppiamento classe prima scuola primaria </w:t>
      </w:r>
      <w:r w:rsidRPr="00EF425E">
        <w:rPr>
          <w:b/>
          <w:i/>
          <w:iCs/>
        </w:rPr>
        <w:t xml:space="preserve">Pascoli </w:t>
      </w:r>
      <w:r w:rsidRPr="00EF425E">
        <w:rPr>
          <w:b/>
        </w:rPr>
        <w:t xml:space="preserve">di Saccolongo con utilizzo delle ore di potenziamento. </w:t>
      </w:r>
    </w:p>
    <w:p w14:paraId="0105E701" w14:textId="6846CB70" w:rsidR="00EF425E" w:rsidRPr="00EF425E" w:rsidRDefault="00EF425E" w:rsidP="00EF425E">
      <w:pPr>
        <w:pStyle w:val="Corpotesto"/>
        <w:numPr>
          <w:ilvl w:val="0"/>
          <w:numId w:val="35"/>
        </w:numPr>
        <w:rPr>
          <w:b/>
        </w:rPr>
      </w:pPr>
      <w:r w:rsidRPr="00EF425E">
        <w:rPr>
          <w:b/>
        </w:rPr>
        <w:t xml:space="preserve">Riorganizzazione della nuova apertura scolastica a settembre </w:t>
      </w:r>
    </w:p>
    <w:p w14:paraId="62D9FD35" w14:textId="77777777" w:rsidR="00EF425E" w:rsidRPr="00EF425E" w:rsidRDefault="00EF425E" w:rsidP="00EF425E">
      <w:pPr>
        <w:pStyle w:val="Corpotesto"/>
        <w:numPr>
          <w:ilvl w:val="0"/>
          <w:numId w:val="35"/>
        </w:numPr>
        <w:rPr>
          <w:b/>
          <w:bCs/>
        </w:rPr>
      </w:pPr>
      <w:r w:rsidRPr="00EF425E">
        <w:rPr>
          <w:b/>
        </w:rPr>
        <w:t>Affidamento dell’insegnamento dell’educazione civica</w:t>
      </w:r>
    </w:p>
    <w:p w14:paraId="5A7BAF1C" w14:textId="7EF786EA" w:rsidR="00EF425E" w:rsidRPr="00EF425E" w:rsidRDefault="00EF425E" w:rsidP="00EF425E">
      <w:pPr>
        <w:pStyle w:val="Corpotesto"/>
        <w:numPr>
          <w:ilvl w:val="0"/>
          <w:numId w:val="35"/>
        </w:numPr>
        <w:rPr>
          <w:b/>
        </w:rPr>
      </w:pPr>
      <w:r w:rsidRPr="00EF425E">
        <w:rPr>
          <w:b/>
        </w:rPr>
        <w:t xml:space="preserve">Comunicazioni del dirigente scolastico. </w:t>
      </w:r>
    </w:p>
    <w:p w14:paraId="17A9B243" w14:textId="77777777" w:rsidR="00EF425E" w:rsidRDefault="00EF425E" w:rsidP="00EF425E">
      <w:pPr>
        <w:pStyle w:val="Corpotesto"/>
        <w:spacing w:before="165"/>
        <w:jc w:val="both"/>
        <w:rPr>
          <w:b/>
        </w:rPr>
      </w:pPr>
    </w:p>
    <w:p w14:paraId="2ABE978D" w14:textId="77777777" w:rsidR="00F336B7" w:rsidRPr="00EF425E" w:rsidRDefault="00F336B7" w:rsidP="00EF425E">
      <w:pPr>
        <w:pStyle w:val="Corpotesto"/>
        <w:spacing w:before="165"/>
        <w:jc w:val="both"/>
        <w:rPr>
          <w:b/>
        </w:rPr>
      </w:pPr>
    </w:p>
    <w:p w14:paraId="080213CF" w14:textId="60F240C9" w:rsidR="00F336B7" w:rsidRPr="00EF425E" w:rsidRDefault="00F336B7" w:rsidP="00F336B7">
      <w:pPr>
        <w:pStyle w:val="Corpotesto"/>
        <w:numPr>
          <w:ilvl w:val="0"/>
          <w:numId w:val="36"/>
        </w:numPr>
        <w:rPr>
          <w:b/>
        </w:rPr>
      </w:pPr>
      <w:r w:rsidRPr="00EF425E">
        <w:rPr>
          <w:b/>
        </w:rPr>
        <w:t xml:space="preserve">Approvazione del verbale della seduta precedente. </w:t>
      </w:r>
    </w:p>
    <w:p w14:paraId="4709CC73" w14:textId="77777777" w:rsidR="00137642" w:rsidRDefault="00137642" w:rsidP="00137642">
      <w:pPr>
        <w:pStyle w:val="Titolo1"/>
        <w:tabs>
          <w:tab w:val="left" w:pos="891"/>
        </w:tabs>
        <w:spacing w:before="160" w:line="317" w:lineRule="exact"/>
        <w:jc w:val="both"/>
      </w:pPr>
    </w:p>
    <w:p w14:paraId="20A6F9C4" w14:textId="544921CF" w:rsidR="00F336B7" w:rsidRDefault="00F336B7" w:rsidP="00F336B7">
      <w:pPr>
        <w:pStyle w:val="Corpotesto"/>
        <w:spacing w:line="259" w:lineRule="auto"/>
        <w:ind w:right="119"/>
        <w:jc w:val="both"/>
      </w:pPr>
      <w:r>
        <w:t xml:space="preserve">Viene messo ai voti il verbale del Collegio dei docenti del </w:t>
      </w:r>
      <w:r w:rsidR="00035D95">
        <w:t xml:space="preserve">28 maggio </w:t>
      </w:r>
      <w:r>
        <w:t>20</w:t>
      </w:r>
      <w:r w:rsidR="00035D95">
        <w:t>20</w:t>
      </w:r>
      <w:r>
        <w:t xml:space="preserve">. </w:t>
      </w:r>
    </w:p>
    <w:p w14:paraId="40C89936" w14:textId="7962307E" w:rsidR="00F336B7" w:rsidRDefault="00035D95" w:rsidP="00F336B7">
      <w:pPr>
        <w:pStyle w:val="Corpotesto"/>
        <w:spacing w:line="259" w:lineRule="auto"/>
        <w:ind w:right="119"/>
        <w:jc w:val="both"/>
      </w:pPr>
      <w:r>
        <w:t>F</w:t>
      </w:r>
      <w:r w:rsidR="00F336B7">
        <w:t>avorevoli</w:t>
      </w:r>
      <w:r>
        <w:t>: 98</w:t>
      </w:r>
      <w:r w:rsidR="00F336B7">
        <w:t xml:space="preserve"> </w:t>
      </w:r>
    </w:p>
    <w:p w14:paraId="6AAA919E" w14:textId="3F18D18E" w:rsidR="00F336B7" w:rsidRDefault="00035D95" w:rsidP="00F336B7">
      <w:pPr>
        <w:pStyle w:val="Corpotesto"/>
        <w:spacing w:line="259" w:lineRule="auto"/>
        <w:ind w:right="119"/>
        <w:jc w:val="both"/>
      </w:pPr>
      <w:proofErr w:type="gramStart"/>
      <w:r>
        <w:t xml:space="preserve">Astenuti: </w:t>
      </w:r>
      <w:r w:rsidR="00F336B7">
        <w:t xml:space="preserve"> </w:t>
      </w:r>
      <w:r w:rsidR="004F0A17">
        <w:t>8</w:t>
      </w:r>
      <w:proofErr w:type="gramEnd"/>
    </w:p>
    <w:p w14:paraId="09F6A619" w14:textId="77777777" w:rsidR="00E7477B" w:rsidRDefault="00E7477B" w:rsidP="009B3760">
      <w:pPr>
        <w:pStyle w:val="Corpotesto"/>
        <w:spacing w:line="259" w:lineRule="auto"/>
        <w:ind w:right="119"/>
      </w:pPr>
    </w:p>
    <w:p w14:paraId="4CD8F0CE" w14:textId="5E73F548" w:rsidR="004D7C8E" w:rsidRDefault="004D7C8E" w:rsidP="004D7C8E">
      <w:pPr>
        <w:pStyle w:val="Corpotesto"/>
        <w:spacing w:line="259" w:lineRule="auto"/>
        <w:ind w:right="119"/>
        <w:jc w:val="right"/>
        <w:rPr>
          <w:b/>
        </w:rPr>
      </w:pPr>
      <w:r w:rsidRPr="00F027F9">
        <w:rPr>
          <w:b/>
        </w:rPr>
        <w:t xml:space="preserve">DELIBERA N. </w:t>
      </w:r>
      <w:r w:rsidR="003856C4">
        <w:rPr>
          <w:b/>
        </w:rPr>
        <w:t>40</w:t>
      </w:r>
    </w:p>
    <w:p w14:paraId="502FDFEE" w14:textId="77777777" w:rsidR="004F0A17" w:rsidRPr="001B6193" w:rsidRDefault="004F0A17" w:rsidP="004D7C8E">
      <w:pPr>
        <w:pStyle w:val="Corpotesto"/>
        <w:spacing w:line="259" w:lineRule="auto"/>
        <w:ind w:right="119"/>
        <w:jc w:val="right"/>
        <w:rPr>
          <w:b/>
        </w:rPr>
      </w:pPr>
    </w:p>
    <w:p w14:paraId="57AE7EC2" w14:textId="61903D28" w:rsidR="004F0A17" w:rsidRPr="00EF425E" w:rsidRDefault="004F0A17" w:rsidP="004F0A17">
      <w:pPr>
        <w:pStyle w:val="Corpotesto"/>
        <w:numPr>
          <w:ilvl w:val="0"/>
          <w:numId w:val="36"/>
        </w:numPr>
        <w:rPr>
          <w:b/>
        </w:rPr>
      </w:pPr>
      <w:r w:rsidRPr="00EF425E">
        <w:rPr>
          <w:b/>
        </w:rPr>
        <w:t xml:space="preserve">Relazioni delle Funzioni strumentali all’offerta formativa e valutazione delle attività svolte nel corrente </w:t>
      </w:r>
      <w:proofErr w:type="spellStart"/>
      <w:r w:rsidRPr="00EF425E">
        <w:rPr>
          <w:b/>
        </w:rPr>
        <w:t>a.s.</w:t>
      </w:r>
      <w:proofErr w:type="spellEnd"/>
      <w:r w:rsidRPr="00EF425E">
        <w:rPr>
          <w:b/>
        </w:rPr>
        <w:t xml:space="preserve"> </w:t>
      </w:r>
    </w:p>
    <w:p w14:paraId="5A505407" w14:textId="62F49CAD" w:rsidR="00A5743B" w:rsidRDefault="00A5743B" w:rsidP="004F0A17">
      <w:pPr>
        <w:pStyle w:val="Corpotesto"/>
        <w:spacing w:line="259" w:lineRule="auto"/>
        <w:ind w:right="119"/>
        <w:jc w:val="both"/>
      </w:pPr>
    </w:p>
    <w:p w14:paraId="08F3F731" w14:textId="77777777" w:rsidR="003F434E" w:rsidRPr="00201BBB" w:rsidRDefault="003F434E" w:rsidP="004F0A17">
      <w:pPr>
        <w:pStyle w:val="Corpotesto"/>
        <w:spacing w:line="259" w:lineRule="auto"/>
        <w:ind w:right="119"/>
        <w:jc w:val="both"/>
      </w:pPr>
    </w:p>
    <w:p w14:paraId="125ED4BE" w14:textId="7C0006D7" w:rsidR="003F434E" w:rsidRPr="00201BBB" w:rsidRDefault="003F434E" w:rsidP="003F434E">
      <w:pPr>
        <w:spacing w:line="276" w:lineRule="auto"/>
        <w:ind w:left="360"/>
        <w:jc w:val="both"/>
        <w:rPr>
          <w:sz w:val="26"/>
          <w:szCs w:val="26"/>
        </w:rPr>
      </w:pPr>
      <w:r w:rsidRPr="00201BBB">
        <w:rPr>
          <w:sz w:val="26"/>
          <w:szCs w:val="26"/>
        </w:rPr>
        <w:t>La Dirigente, passando al secondo punto all’</w:t>
      </w:r>
      <w:proofErr w:type="spellStart"/>
      <w:r w:rsidRPr="00201BBB">
        <w:rPr>
          <w:sz w:val="26"/>
          <w:szCs w:val="26"/>
        </w:rPr>
        <w:t>O</w:t>
      </w:r>
      <w:r w:rsidR="00AC2247">
        <w:rPr>
          <w:sz w:val="26"/>
          <w:szCs w:val="26"/>
        </w:rPr>
        <w:t>.</w:t>
      </w:r>
      <w:r w:rsidRPr="00201BBB">
        <w:rPr>
          <w:sz w:val="26"/>
          <w:szCs w:val="26"/>
        </w:rPr>
        <w:t>d</w:t>
      </w:r>
      <w:r w:rsidR="00AC2247">
        <w:rPr>
          <w:sz w:val="26"/>
          <w:szCs w:val="26"/>
        </w:rPr>
        <w:t>.G</w:t>
      </w:r>
      <w:r w:rsidR="00E37CF4">
        <w:rPr>
          <w:sz w:val="26"/>
          <w:szCs w:val="26"/>
        </w:rPr>
        <w:t>.</w:t>
      </w:r>
      <w:proofErr w:type="spellEnd"/>
      <w:r w:rsidRPr="00201BBB">
        <w:rPr>
          <w:sz w:val="26"/>
          <w:szCs w:val="26"/>
        </w:rPr>
        <w:t xml:space="preserve">, chiede </w:t>
      </w:r>
      <w:proofErr w:type="gramStart"/>
      <w:r w:rsidRPr="00201BBB">
        <w:rPr>
          <w:sz w:val="26"/>
          <w:szCs w:val="26"/>
        </w:rPr>
        <w:t>alle  Funzioni</w:t>
      </w:r>
      <w:proofErr w:type="gramEnd"/>
      <w:r w:rsidRPr="00201BBB">
        <w:rPr>
          <w:sz w:val="26"/>
          <w:szCs w:val="26"/>
        </w:rPr>
        <w:t xml:space="preserve"> strumentali di </w:t>
      </w:r>
      <w:r w:rsidR="00201BBB" w:rsidRPr="00201BBB">
        <w:rPr>
          <w:sz w:val="26"/>
          <w:szCs w:val="26"/>
        </w:rPr>
        <w:t xml:space="preserve">illustrare </w:t>
      </w:r>
      <w:r w:rsidRPr="00201BBB">
        <w:rPr>
          <w:sz w:val="26"/>
          <w:szCs w:val="26"/>
        </w:rPr>
        <w:t xml:space="preserve">il lavoro svolto durante il corrente </w:t>
      </w:r>
      <w:proofErr w:type="spellStart"/>
      <w:r w:rsidRPr="00201BBB">
        <w:rPr>
          <w:sz w:val="26"/>
          <w:szCs w:val="26"/>
        </w:rPr>
        <w:t>a.s.</w:t>
      </w:r>
      <w:proofErr w:type="spellEnd"/>
      <w:r w:rsidRPr="00201BBB">
        <w:rPr>
          <w:sz w:val="26"/>
          <w:szCs w:val="26"/>
        </w:rPr>
        <w:t xml:space="preserve">  </w:t>
      </w:r>
      <w:proofErr w:type="gramStart"/>
      <w:r w:rsidRPr="00201BBB">
        <w:rPr>
          <w:sz w:val="26"/>
          <w:szCs w:val="26"/>
        </w:rPr>
        <w:t>( vedi</w:t>
      </w:r>
      <w:proofErr w:type="gramEnd"/>
      <w:r w:rsidRPr="00201BBB">
        <w:rPr>
          <w:sz w:val="26"/>
          <w:szCs w:val="26"/>
        </w:rPr>
        <w:t xml:space="preserve"> relazioni </w:t>
      </w:r>
      <w:r w:rsidR="00F33D3E">
        <w:rPr>
          <w:sz w:val="26"/>
          <w:szCs w:val="26"/>
        </w:rPr>
        <w:t xml:space="preserve">finali  </w:t>
      </w:r>
      <w:r w:rsidRPr="00201BBB">
        <w:rPr>
          <w:sz w:val="26"/>
          <w:szCs w:val="26"/>
        </w:rPr>
        <w:t>allegate).</w:t>
      </w:r>
    </w:p>
    <w:p w14:paraId="1C385994" w14:textId="5E4CD52E" w:rsidR="003F434E" w:rsidRPr="00201BBB" w:rsidRDefault="00201BBB" w:rsidP="003F434E">
      <w:pPr>
        <w:spacing w:line="276" w:lineRule="auto"/>
        <w:ind w:left="360"/>
        <w:jc w:val="both"/>
        <w:rPr>
          <w:sz w:val="26"/>
          <w:szCs w:val="26"/>
        </w:rPr>
      </w:pPr>
      <w:r w:rsidRPr="00201BBB">
        <w:rPr>
          <w:sz w:val="26"/>
          <w:szCs w:val="26"/>
        </w:rPr>
        <w:t xml:space="preserve">Terminate le </w:t>
      </w:r>
      <w:r>
        <w:rPr>
          <w:sz w:val="26"/>
          <w:szCs w:val="26"/>
        </w:rPr>
        <w:t xml:space="preserve">varie </w:t>
      </w:r>
      <w:r w:rsidRPr="00201BBB">
        <w:rPr>
          <w:sz w:val="26"/>
          <w:szCs w:val="26"/>
        </w:rPr>
        <w:t>presentazioni</w:t>
      </w:r>
      <w:r w:rsidR="00F03E5B">
        <w:rPr>
          <w:sz w:val="26"/>
          <w:szCs w:val="26"/>
        </w:rPr>
        <w:t>,</w:t>
      </w:r>
      <w:r w:rsidRPr="00201BBB">
        <w:rPr>
          <w:sz w:val="26"/>
          <w:szCs w:val="26"/>
        </w:rPr>
        <w:t xml:space="preserve"> si mettono ai voti tutte le relazioni</w:t>
      </w:r>
      <w:r>
        <w:rPr>
          <w:sz w:val="26"/>
          <w:szCs w:val="26"/>
        </w:rPr>
        <w:t xml:space="preserve"> </w:t>
      </w:r>
      <w:r w:rsidR="00B77B3F">
        <w:rPr>
          <w:sz w:val="26"/>
          <w:szCs w:val="26"/>
        </w:rPr>
        <w:t>precedentemente inviate</w:t>
      </w:r>
      <w:r w:rsidRPr="00201BBB">
        <w:rPr>
          <w:sz w:val="26"/>
          <w:szCs w:val="26"/>
        </w:rPr>
        <w:t xml:space="preserve">.   </w:t>
      </w:r>
      <w:r w:rsidR="003F434E" w:rsidRPr="00201BBB">
        <w:rPr>
          <w:sz w:val="26"/>
          <w:szCs w:val="26"/>
        </w:rPr>
        <w:t xml:space="preserve"> </w:t>
      </w:r>
    </w:p>
    <w:p w14:paraId="48799749" w14:textId="77777777" w:rsidR="00F027F9" w:rsidRPr="00F027F9" w:rsidRDefault="00F027F9" w:rsidP="00F027F9">
      <w:pPr>
        <w:tabs>
          <w:tab w:val="left" w:pos="811"/>
        </w:tabs>
        <w:spacing w:before="139"/>
        <w:ind w:left="360"/>
        <w:jc w:val="both"/>
        <w:rPr>
          <w:b/>
          <w:bCs/>
        </w:rPr>
      </w:pPr>
    </w:p>
    <w:p w14:paraId="67CB23AD" w14:textId="47FC783E" w:rsidR="00082A6F" w:rsidRDefault="00082A6F" w:rsidP="00CE5FF3">
      <w:pPr>
        <w:pStyle w:val="Corpotesto"/>
        <w:jc w:val="both"/>
      </w:pPr>
      <w:r>
        <w:t xml:space="preserve">Favorevoli: </w:t>
      </w:r>
      <w:r w:rsidR="006C3455">
        <w:t>102</w:t>
      </w:r>
    </w:p>
    <w:p w14:paraId="32401883" w14:textId="3E700250" w:rsidR="00082A6F" w:rsidRDefault="00082A6F" w:rsidP="00CE5FF3">
      <w:pPr>
        <w:pStyle w:val="Corpotesto"/>
        <w:jc w:val="both"/>
      </w:pPr>
      <w:r>
        <w:t xml:space="preserve">Astenuti: </w:t>
      </w:r>
      <w:r w:rsidR="006C3455">
        <w:t>4</w:t>
      </w:r>
      <w:r>
        <w:t xml:space="preserve"> </w:t>
      </w:r>
    </w:p>
    <w:p w14:paraId="792C830C" w14:textId="7CC52CDA" w:rsidR="00A5743B" w:rsidRDefault="00A5743B" w:rsidP="00A5743B">
      <w:pPr>
        <w:pStyle w:val="Corpotesto"/>
        <w:jc w:val="right"/>
        <w:rPr>
          <w:b/>
          <w:bCs/>
        </w:rPr>
      </w:pPr>
      <w:r w:rsidRPr="00A5743B">
        <w:rPr>
          <w:b/>
          <w:bCs/>
        </w:rPr>
        <w:t xml:space="preserve">DELIBERA N. </w:t>
      </w:r>
      <w:r w:rsidR="008632E3">
        <w:rPr>
          <w:b/>
          <w:bCs/>
        </w:rPr>
        <w:t>41</w:t>
      </w:r>
      <w:r w:rsidRPr="00A5743B">
        <w:rPr>
          <w:b/>
          <w:bCs/>
        </w:rPr>
        <w:t xml:space="preserve">   </w:t>
      </w:r>
    </w:p>
    <w:p w14:paraId="470C2B8F" w14:textId="77777777" w:rsidR="00EE65BB" w:rsidRDefault="00EE65BB" w:rsidP="0065627A">
      <w:pPr>
        <w:pStyle w:val="Corpotesto"/>
        <w:spacing w:before="165"/>
        <w:jc w:val="both"/>
        <w:rPr>
          <w:b/>
          <w:bCs/>
        </w:rPr>
      </w:pPr>
    </w:p>
    <w:p w14:paraId="792E3E19" w14:textId="77777777" w:rsidR="003A29D9" w:rsidRDefault="003A29D9" w:rsidP="0065627A">
      <w:pPr>
        <w:pStyle w:val="Corpotesto"/>
        <w:spacing w:before="165"/>
        <w:jc w:val="both"/>
        <w:rPr>
          <w:b/>
          <w:bCs/>
        </w:rPr>
      </w:pPr>
    </w:p>
    <w:p w14:paraId="50DBD1C1" w14:textId="159AC2EE" w:rsidR="008632E3" w:rsidRPr="00EF425E" w:rsidRDefault="008632E3" w:rsidP="008632E3">
      <w:pPr>
        <w:pStyle w:val="Corpotesto"/>
        <w:numPr>
          <w:ilvl w:val="0"/>
          <w:numId w:val="36"/>
        </w:numPr>
        <w:rPr>
          <w:b/>
        </w:rPr>
      </w:pPr>
      <w:r w:rsidRPr="00EF425E">
        <w:rPr>
          <w:b/>
        </w:rPr>
        <w:t xml:space="preserve">Valutazione dei progetti effettivamente attuati. </w:t>
      </w:r>
    </w:p>
    <w:p w14:paraId="1BC8C39A" w14:textId="77777777" w:rsidR="008632E3" w:rsidRDefault="008632E3" w:rsidP="000E1C91">
      <w:pPr>
        <w:pStyle w:val="Corpotesto"/>
        <w:jc w:val="both"/>
      </w:pPr>
    </w:p>
    <w:p w14:paraId="0004BD39" w14:textId="77777777" w:rsidR="008632E3" w:rsidRDefault="008632E3" w:rsidP="000E1C91">
      <w:pPr>
        <w:pStyle w:val="Corpotesto"/>
        <w:jc w:val="both"/>
      </w:pPr>
    </w:p>
    <w:p w14:paraId="76386AB8" w14:textId="20C19231" w:rsidR="00871597" w:rsidRDefault="003A29D9" w:rsidP="000E1C91">
      <w:pPr>
        <w:pStyle w:val="Corpotesto"/>
        <w:jc w:val="both"/>
      </w:pPr>
      <w:r>
        <w:t xml:space="preserve">Prima di lasciare la parola ai docenti che hanno seguito alcuni progetti d’Istituto, la Dirigente ribadisce </w:t>
      </w:r>
      <w:proofErr w:type="gramStart"/>
      <w:r>
        <w:t>l’opportunità ,</w:t>
      </w:r>
      <w:proofErr w:type="gramEnd"/>
      <w:r>
        <w:t xml:space="preserve"> per il prossimo anno scolastico, di creare   dei </w:t>
      </w:r>
      <w:proofErr w:type="spellStart"/>
      <w:r>
        <w:t>macroprogetti</w:t>
      </w:r>
      <w:proofErr w:type="spellEnd"/>
      <w:r>
        <w:t xml:space="preserve"> con dei coordinatori di riferimento che possano poi presentarli al Collegio.</w:t>
      </w:r>
      <w:r w:rsidR="00AC2247">
        <w:t xml:space="preserve"> </w:t>
      </w:r>
      <w:r>
        <w:t>In questo modo le risorse verrebbero gestite meglio</w:t>
      </w:r>
      <w:r w:rsidR="00871597">
        <w:t>.</w:t>
      </w:r>
    </w:p>
    <w:p w14:paraId="1F9ED876" w14:textId="77777777" w:rsidR="00871597" w:rsidRDefault="00871597" w:rsidP="000E1C91">
      <w:pPr>
        <w:pStyle w:val="Corpotesto"/>
        <w:jc w:val="both"/>
      </w:pPr>
      <w:r>
        <w:t xml:space="preserve">Vengono presentati gli esiti dei seguenti progetti: </w:t>
      </w:r>
    </w:p>
    <w:p w14:paraId="77CA69D0" w14:textId="5CD3031C" w:rsidR="00871597" w:rsidRDefault="00871597" w:rsidP="00F42861">
      <w:pPr>
        <w:pStyle w:val="Corpotesto"/>
        <w:numPr>
          <w:ilvl w:val="0"/>
          <w:numId w:val="48"/>
        </w:numPr>
        <w:jc w:val="both"/>
      </w:pPr>
      <w:r w:rsidRPr="00A40BEE">
        <w:rPr>
          <w:b/>
          <w:i/>
          <w:u w:val="single"/>
        </w:rPr>
        <w:t xml:space="preserve">Bullismo e </w:t>
      </w:r>
      <w:proofErr w:type="spellStart"/>
      <w:r w:rsidRPr="00A40BEE">
        <w:rPr>
          <w:b/>
          <w:i/>
          <w:u w:val="single"/>
        </w:rPr>
        <w:t>Cyberbullismo</w:t>
      </w:r>
      <w:proofErr w:type="spellEnd"/>
      <w:r w:rsidRPr="00A40BEE">
        <w:rPr>
          <w:u w:val="single"/>
        </w:rPr>
        <w:t xml:space="preserve"> </w:t>
      </w:r>
      <w:proofErr w:type="gramStart"/>
      <w:r w:rsidRPr="00A40BEE">
        <w:rPr>
          <w:u w:val="single"/>
        </w:rPr>
        <w:t>( docenti</w:t>
      </w:r>
      <w:proofErr w:type="gramEnd"/>
      <w:r w:rsidR="00F42861" w:rsidRPr="00A40BEE">
        <w:rPr>
          <w:u w:val="single"/>
        </w:rPr>
        <w:t xml:space="preserve"> </w:t>
      </w:r>
      <w:proofErr w:type="spellStart"/>
      <w:r w:rsidR="00F42861" w:rsidRPr="00A40BEE">
        <w:rPr>
          <w:u w:val="single"/>
        </w:rPr>
        <w:t>coord</w:t>
      </w:r>
      <w:proofErr w:type="spellEnd"/>
      <w:r w:rsidR="00F42861" w:rsidRPr="00A40BEE">
        <w:rPr>
          <w:u w:val="single"/>
        </w:rPr>
        <w:t xml:space="preserve">. </w:t>
      </w:r>
      <w:r w:rsidRPr="00A40BEE">
        <w:rPr>
          <w:u w:val="single"/>
        </w:rPr>
        <w:t>: Raffaella De Leo e Matteo Doria</w:t>
      </w:r>
      <w:r>
        <w:t>)</w:t>
      </w:r>
      <w:r w:rsidR="00F03E5B">
        <w:t>.</w:t>
      </w:r>
      <w:r>
        <w:t xml:space="preserve"> </w:t>
      </w:r>
      <w:r w:rsidR="00BF3913">
        <w:t xml:space="preserve">Ci sono stati </w:t>
      </w:r>
      <w:r w:rsidR="00AC2247">
        <w:t xml:space="preserve">nel primo quadrimestre </w:t>
      </w:r>
      <w:r w:rsidR="00BF539D">
        <w:t xml:space="preserve">gli incontri con i genitori tenuti dall’Associazione Telefono Azzurro, </w:t>
      </w:r>
      <w:proofErr w:type="gramStart"/>
      <w:r w:rsidR="00BF539D">
        <w:t>mentre  gli</w:t>
      </w:r>
      <w:proofErr w:type="gramEnd"/>
      <w:r w:rsidR="00BF539D">
        <w:t xml:space="preserve"> interventi in aula con gli alunni della primaria (classi quarte e quinte) e della secondaria ( cla</w:t>
      </w:r>
      <w:r w:rsidR="00077CD2">
        <w:t>s</w:t>
      </w:r>
      <w:r w:rsidR="00BF539D">
        <w:t>si prime, seconde e terze) sono stati rinviati</w:t>
      </w:r>
      <w:r w:rsidR="00AC2247">
        <w:t xml:space="preserve"> a causa del </w:t>
      </w:r>
      <w:proofErr w:type="spellStart"/>
      <w:r w:rsidR="00AC2247">
        <w:t>Covid</w:t>
      </w:r>
      <w:proofErr w:type="spellEnd"/>
      <w:r w:rsidR="00AC2247">
        <w:t xml:space="preserve">  19</w:t>
      </w:r>
      <w:r w:rsidR="00BF539D">
        <w:t xml:space="preserve">. Verrà valutata l’idea di programmare tali interventi entro la fine del 2020.    </w:t>
      </w:r>
    </w:p>
    <w:p w14:paraId="25A5E938" w14:textId="0AE3BDDF" w:rsidR="00F42861" w:rsidRDefault="00871597" w:rsidP="00F42861">
      <w:pPr>
        <w:pStyle w:val="Corpotesto"/>
        <w:numPr>
          <w:ilvl w:val="0"/>
          <w:numId w:val="48"/>
        </w:numPr>
        <w:jc w:val="both"/>
      </w:pPr>
      <w:r w:rsidRPr="00A40BEE">
        <w:rPr>
          <w:b/>
          <w:i/>
          <w:u w:val="single"/>
        </w:rPr>
        <w:t xml:space="preserve">Prevenzione </w:t>
      </w:r>
      <w:r w:rsidR="00F42861" w:rsidRPr="00A40BEE">
        <w:rPr>
          <w:b/>
          <w:i/>
          <w:u w:val="single"/>
        </w:rPr>
        <w:t>tossicodipendenze ed educazione alimentare</w:t>
      </w:r>
      <w:r w:rsidR="00F42861" w:rsidRPr="00A40BEE">
        <w:rPr>
          <w:u w:val="single"/>
        </w:rPr>
        <w:t xml:space="preserve"> </w:t>
      </w:r>
      <w:proofErr w:type="gramStart"/>
      <w:r w:rsidR="00F42861" w:rsidRPr="00A40BEE">
        <w:rPr>
          <w:u w:val="single"/>
        </w:rPr>
        <w:t>( docente</w:t>
      </w:r>
      <w:proofErr w:type="gramEnd"/>
      <w:r w:rsidR="00F42861" w:rsidRPr="00A40BEE">
        <w:rPr>
          <w:u w:val="single"/>
        </w:rPr>
        <w:t xml:space="preserve"> </w:t>
      </w:r>
      <w:proofErr w:type="spellStart"/>
      <w:r w:rsidR="00F42861" w:rsidRPr="00A40BEE">
        <w:rPr>
          <w:u w:val="single"/>
        </w:rPr>
        <w:t>coord</w:t>
      </w:r>
      <w:proofErr w:type="spellEnd"/>
      <w:r w:rsidR="00F42861" w:rsidRPr="00A40BEE">
        <w:rPr>
          <w:u w:val="single"/>
        </w:rPr>
        <w:t>. : Matilde Vindigni)</w:t>
      </w:r>
      <w:r w:rsidR="00F03E5B">
        <w:t>.</w:t>
      </w:r>
      <w:r w:rsidR="00F42861">
        <w:t xml:space="preserve"> </w:t>
      </w:r>
      <w:r w:rsidR="00BF539D">
        <w:t xml:space="preserve">Attiva la partecipazione da parte dei ragazzi durante le lezioni tenute dalla </w:t>
      </w:r>
      <w:proofErr w:type="spellStart"/>
      <w:r w:rsidR="00BF539D">
        <w:t>L</w:t>
      </w:r>
      <w:r w:rsidR="00077CD2">
        <w:t>ilt</w:t>
      </w:r>
      <w:proofErr w:type="spellEnd"/>
      <w:r w:rsidR="00077CD2">
        <w:t xml:space="preserve"> </w:t>
      </w:r>
      <w:proofErr w:type="gramStart"/>
      <w:r w:rsidR="00077CD2">
        <w:t xml:space="preserve">( </w:t>
      </w:r>
      <w:r w:rsidR="00AC2247">
        <w:t>L</w:t>
      </w:r>
      <w:r w:rsidR="00BF539D">
        <w:t>ega</w:t>
      </w:r>
      <w:proofErr w:type="gramEnd"/>
      <w:r w:rsidR="00BF539D">
        <w:t xml:space="preserve"> italiana </w:t>
      </w:r>
      <w:r w:rsidR="00077CD2">
        <w:t xml:space="preserve">per la lotta </w:t>
      </w:r>
      <w:r w:rsidR="00BF539D">
        <w:t>contro i tumori</w:t>
      </w:r>
      <w:r w:rsidR="00077CD2">
        <w:t xml:space="preserve">) nel corso del  primo quadrimestre. </w:t>
      </w:r>
      <w:r w:rsidR="00A40BEE">
        <w:t>G</w:t>
      </w:r>
      <w:r w:rsidR="00077CD2">
        <w:t>li incontri informativ</w:t>
      </w:r>
      <w:r w:rsidR="00BF3913">
        <w:t>i</w:t>
      </w:r>
      <w:r w:rsidR="00077CD2">
        <w:t xml:space="preserve"> sull’anoressia e la bulimia </w:t>
      </w:r>
      <w:r w:rsidR="00A40BEE">
        <w:t>sarebbe il caso di portarli a termin</w:t>
      </w:r>
      <w:r w:rsidR="00BF3913">
        <w:t>e</w:t>
      </w:r>
      <w:r w:rsidR="00A40BEE">
        <w:t>, considerato l’interesse dimostrato nella prima parte del progetto proposto.</w:t>
      </w:r>
      <w:r w:rsidR="00077CD2">
        <w:t xml:space="preserve"> </w:t>
      </w:r>
      <w:r w:rsidR="00BF539D">
        <w:t xml:space="preserve">   </w:t>
      </w:r>
    </w:p>
    <w:p w14:paraId="02CEFABF" w14:textId="0F552E9E" w:rsidR="00F42861" w:rsidRDefault="00F42861" w:rsidP="00F42861">
      <w:pPr>
        <w:pStyle w:val="Corpotesto"/>
        <w:numPr>
          <w:ilvl w:val="0"/>
          <w:numId w:val="48"/>
        </w:numPr>
        <w:jc w:val="both"/>
      </w:pPr>
      <w:r w:rsidRPr="00A40BEE">
        <w:rPr>
          <w:b/>
          <w:i/>
          <w:u w:val="single"/>
        </w:rPr>
        <w:t>Giochi matematici</w:t>
      </w:r>
      <w:r w:rsidRPr="00A40BEE">
        <w:rPr>
          <w:u w:val="single"/>
        </w:rPr>
        <w:t xml:space="preserve"> </w:t>
      </w:r>
      <w:proofErr w:type="gramStart"/>
      <w:r w:rsidRPr="00A40BEE">
        <w:rPr>
          <w:u w:val="single"/>
        </w:rPr>
        <w:t>( docente</w:t>
      </w:r>
      <w:proofErr w:type="gramEnd"/>
      <w:r w:rsidRPr="00A40BEE">
        <w:rPr>
          <w:u w:val="single"/>
        </w:rPr>
        <w:t xml:space="preserve"> </w:t>
      </w:r>
      <w:proofErr w:type="spellStart"/>
      <w:r w:rsidRPr="00A40BEE">
        <w:rPr>
          <w:u w:val="single"/>
        </w:rPr>
        <w:t>coord</w:t>
      </w:r>
      <w:proofErr w:type="spellEnd"/>
      <w:r w:rsidRPr="00A40BEE">
        <w:rPr>
          <w:u w:val="single"/>
        </w:rPr>
        <w:t xml:space="preserve">. : Monica </w:t>
      </w:r>
      <w:proofErr w:type="spellStart"/>
      <w:r w:rsidRPr="00A40BEE">
        <w:rPr>
          <w:u w:val="single"/>
        </w:rPr>
        <w:t>Babetto</w:t>
      </w:r>
      <w:proofErr w:type="spellEnd"/>
      <w:r w:rsidRPr="00A40BEE">
        <w:rPr>
          <w:u w:val="single"/>
        </w:rPr>
        <w:t>)</w:t>
      </w:r>
      <w:r w:rsidR="00F03E5B">
        <w:t>.</w:t>
      </w:r>
      <w:r>
        <w:t xml:space="preserve"> </w:t>
      </w:r>
      <w:r w:rsidR="00A40BEE">
        <w:t>Sono stati realizzati in autunno</w:t>
      </w:r>
      <w:r w:rsidR="000F0B2D">
        <w:t>, tutti in presenza</w:t>
      </w:r>
      <w:r w:rsidR="00A40BEE">
        <w:t xml:space="preserve">. </w:t>
      </w:r>
      <w:proofErr w:type="gramStart"/>
      <w:r w:rsidR="00A40BEE">
        <w:t>La  finale</w:t>
      </w:r>
      <w:proofErr w:type="gramEnd"/>
      <w:r w:rsidR="00A40BEE">
        <w:t xml:space="preserve">, organizzata dall’Università Bocconi di Milano,  si è tenuta </w:t>
      </w:r>
      <w:r w:rsidR="000F0B2D">
        <w:t xml:space="preserve">invece </w:t>
      </w:r>
      <w:r w:rsidR="00A40BEE">
        <w:t xml:space="preserve">da remoto. Abbiamo avuto 4 </w:t>
      </w:r>
      <w:proofErr w:type="gramStart"/>
      <w:r w:rsidR="00A40BEE">
        <w:t>alunni  che</w:t>
      </w:r>
      <w:proofErr w:type="gramEnd"/>
      <w:r w:rsidR="00A40BEE">
        <w:t xml:space="preserve"> si sono distinti</w:t>
      </w:r>
      <w:r w:rsidR="000F0B2D">
        <w:t xml:space="preserve"> proprio in quest’ultima fase.</w:t>
      </w:r>
      <w:r w:rsidR="00A40BEE">
        <w:t xml:space="preserve">    </w:t>
      </w:r>
    </w:p>
    <w:p w14:paraId="69A44D7A" w14:textId="1DFCB639" w:rsidR="00F42861" w:rsidRDefault="00F42861" w:rsidP="00F42861">
      <w:pPr>
        <w:pStyle w:val="Corpotesto"/>
        <w:numPr>
          <w:ilvl w:val="0"/>
          <w:numId w:val="48"/>
        </w:numPr>
        <w:jc w:val="both"/>
      </w:pPr>
      <w:r w:rsidRPr="00A40BEE">
        <w:rPr>
          <w:b/>
          <w:i/>
          <w:u w:val="single"/>
        </w:rPr>
        <w:t>Teatro</w:t>
      </w:r>
      <w:r w:rsidRPr="00A40BEE">
        <w:rPr>
          <w:u w:val="single"/>
        </w:rPr>
        <w:t xml:space="preserve"> </w:t>
      </w:r>
      <w:proofErr w:type="gramStart"/>
      <w:r w:rsidRPr="00A40BEE">
        <w:rPr>
          <w:u w:val="single"/>
        </w:rPr>
        <w:t>( docente</w:t>
      </w:r>
      <w:proofErr w:type="gramEnd"/>
      <w:r w:rsidRPr="00A40BEE">
        <w:rPr>
          <w:u w:val="single"/>
        </w:rPr>
        <w:t xml:space="preserve"> </w:t>
      </w:r>
      <w:proofErr w:type="spellStart"/>
      <w:r w:rsidRPr="00A40BEE">
        <w:rPr>
          <w:u w:val="single"/>
        </w:rPr>
        <w:t>coord</w:t>
      </w:r>
      <w:proofErr w:type="spellEnd"/>
      <w:r w:rsidRPr="00A40BEE">
        <w:rPr>
          <w:u w:val="single"/>
        </w:rPr>
        <w:t>. : Sabrina Pavia</w:t>
      </w:r>
      <w:r>
        <w:t>)</w:t>
      </w:r>
      <w:r w:rsidR="00F03E5B">
        <w:t>.</w:t>
      </w:r>
      <w:r w:rsidR="00D86045">
        <w:t xml:space="preserve"> E’ andato bene e tutto si è concluso nel migliore dei modi. Tuttavia, per il prossimo anno scolastico, ci vorrebbero da parte della segreteria amministrativa delle informazioni più precise sul budget messo a disposizione dalla scuola.</w:t>
      </w:r>
      <w:r>
        <w:t xml:space="preserve">  </w:t>
      </w:r>
    </w:p>
    <w:p w14:paraId="2F82724E" w14:textId="65A93732" w:rsidR="00F9359B" w:rsidRDefault="00F42861" w:rsidP="00F42861">
      <w:pPr>
        <w:pStyle w:val="Corpotesto"/>
        <w:numPr>
          <w:ilvl w:val="0"/>
          <w:numId w:val="48"/>
        </w:numPr>
        <w:jc w:val="both"/>
      </w:pPr>
      <w:r w:rsidRPr="00A40BEE">
        <w:rPr>
          <w:b/>
          <w:i/>
          <w:u w:val="single"/>
        </w:rPr>
        <w:t>Tandem</w:t>
      </w:r>
      <w:r w:rsidRPr="00A40BEE">
        <w:rPr>
          <w:u w:val="single"/>
        </w:rPr>
        <w:t xml:space="preserve"> </w:t>
      </w:r>
      <w:proofErr w:type="gramStart"/>
      <w:r w:rsidRPr="00A40BEE">
        <w:rPr>
          <w:u w:val="single"/>
        </w:rPr>
        <w:t>( docente</w:t>
      </w:r>
      <w:proofErr w:type="gramEnd"/>
      <w:r w:rsidRPr="00A40BEE">
        <w:rPr>
          <w:u w:val="single"/>
        </w:rPr>
        <w:t xml:space="preserve"> </w:t>
      </w:r>
      <w:proofErr w:type="spellStart"/>
      <w:r w:rsidRPr="00A40BEE">
        <w:rPr>
          <w:u w:val="single"/>
        </w:rPr>
        <w:t>coord</w:t>
      </w:r>
      <w:proofErr w:type="spellEnd"/>
      <w:r w:rsidRPr="00A40BEE">
        <w:rPr>
          <w:u w:val="single"/>
        </w:rPr>
        <w:t>. : Matteo Doria)</w:t>
      </w:r>
      <w:r>
        <w:t>. Il progetto, organizzato in collaborazione con L’Informagiovani del Comune di Selva</w:t>
      </w:r>
      <w:r w:rsidR="00AC2247">
        <w:t>z</w:t>
      </w:r>
      <w:r>
        <w:t xml:space="preserve">zano, è stato pensato per recuperare le </w:t>
      </w:r>
      <w:r w:rsidR="00F9359B">
        <w:t>l</w:t>
      </w:r>
      <w:r w:rsidR="00BF3913">
        <w:t xml:space="preserve">acune nelle discipline di </w:t>
      </w:r>
      <w:proofErr w:type="gramStart"/>
      <w:r w:rsidR="00BF3913">
        <w:t xml:space="preserve">base </w:t>
      </w:r>
      <w:r w:rsidR="00F9359B">
        <w:t xml:space="preserve"> </w:t>
      </w:r>
      <w:r w:rsidR="00BF3913">
        <w:t>(</w:t>
      </w:r>
      <w:proofErr w:type="gramEnd"/>
      <w:r w:rsidR="00F9359B">
        <w:t>italiano, matematica,</w:t>
      </w:r>
      <w:r w:rsidR="00AC2247">
        <w:t xml:space="preserve"> </w:t>
      </w:r>
      <w:r w:rsidR="00F9359B">
        <w:t>francese e inglese) de</w:t>
      </w:r>
      <w:r>
        <w:t xml:space="preserve">gli alunni della scuola Secondaria “Cesarotti”. A causa del </w:t>
      </w:r>
      <w:proofErr w:type="spellStart"/>
      <w:proofErr w:type="gramStart"/>
      <w:r w:rsidR="00AC2247">
        <w:t>lockd</w:t>
      </w:r>
      <w:r w:rsidR="008064EC">
        <w:t>o</w:t>
      </w:r>
      <w:r w:rsidR="00AC2247">
        <w:t>wn</w:t>
      </w:r>
      <w:proofErr w:type="spellEnd"/>
      <w:r w:rsidR="00AC2247">
        <w:t xml:space="preserve"> </w:t>
      </w:r>
      <w:r>
        <w:t xml:space="preserve"> è</w:t>
      </w:r>
      <w:proofErr w:type="gramEnd"/>
      <w:r>
        <w:t xml:space="preserve"> stato sospeso  </w:t>
      </w:r>
      <w:r w:rsidR="00F9359B">
        <w:t>e riprenderà a settembre.</w:t>
      </w:r>
    </w:p>
    <w:p w14:paraId="07DC8CBB" w14:textId="77777777" w:rsidR="00F9359B" w:rsidRDefault="00F9359B" w:rsidP="00F9359B">
      <w:pPr>
        <w:pStyle w:val="Corpotesto"/>
        <w:jc w:val="both"/>
      </w:pPr>
    </w:p>
    <w:p w14:paraId="3E717227" w14:textId="430E6FF6" w:rsidR="00F9359B" w:rsidRDefault="00F9359B" w:rsidP="00F9359B">
      <w:pPr>
        <w:pStyle w:val="Corpotesto"/>
        <w:jc w:val="both"/>
      </w:pPr>
      <w:r>
        <w:t>L’insegnante Se</w:t>
      </w:r>
      <w:r w:rsidR="00BF3913">
        <w:t>m</w:t>
      </w:r>
      <w:r>
        <w:t>perlotti</w:t>
      </w:r>
      <w:r w:rsidR="00391C3A">
        <w:t xml:space="preserve"> chiede se ci sarà la possibilità di recuperare </w:t>
      </w:r>
      <w:r>
        <w:t xml:space="preserve">i </w:t>
      </w:r>
      <w:proofErr w:type="gramStart"/>
      <w:r>
        <w:t>fondi  per</w:t>
      </w:r>
      <w:proofErr w:type="gramEnd"/>
      <w:r>
        <w:t xml:space="preserve"> i progetti </w:t>
      </w:r>
      <w:r w:rsidR="00294629">
        <w:t xml:space="preserve">riservati agli alunni della scuola Primaria, </w:t>
      </w:r>
      <w:r>
        <w:t xml:space="preserve">che </w:t>
      </w:r>
      <w:r w:rsidR="00294629">
        <w:t xml:space="preserve">purtroppo </w:t>
      </w:r>
      <w:r>
        <w:t>non si sono potuti realizzare</w:t>
      </w:r>
      <w:r w:rsidR="00391C3A">
        <w:t>.</w:t>
      </w:r>
      <w:r>
        <w:t xml:space="preserve">  </w:t>
      </w:r>
    </w:p>
    <w:p w14:paraId="08F2F600" w14:textId="1DE58FBF" w:rsidR="00294629" w:rsidRDefault="00294629" w:rsidP="00F9359B">
      <w:pPr>
        <w:pStyle w:val="Corpotesto"/>
        <w:jc w:val="both"/>
      </w:pPr>
      <w:r>
        <w:t>La Dirigente risponde che</w:t>
      </w:r>
      <w:r w:rsidR="00F03E5B">
        <w:t>, all’inizio del prossimo anno scolastico</w:t>
      </w:r>
      <w:r w:rsidR="00BF3913">
        <w:t xml:space="preserve"> si dovranno programmare i progetti che sarà possibile realizzare, compatibilmente con la situazione epidemica e le regole per la sicurezza. Il Ministero ha dato indicazioni di convogliare le risorse sui progetti per il recupero degli apprendimenti.</w:t>
      </w:r>
      <w:r w:rsidR="00F03E5B">
        <w:t xml:space="preserve">   </w:t>
      </w:r>
    </w:p>
    <w:p w14:paraId="330F94E3" w14:textId="77777777" w:rsidR="00F9359B" w:rsidRDefault="00F9359B" w:rsidP="00F9359B">
      <w:pPr>
        <w:pStyle w:val="Corpotesto"/>
        <w:jc w:val="both"/>
      </w:pPr>
    </w:p>
    <w:p w14:paraId="2C3B1A82" w14:textId="41ED6CC8" w:rsidR="00EF3D74" w:rsidRDefault="00E401D8" w:rsidP="000E1C91">
      <w:pPr>
        <w:pStyle w:val="Corpotesto"/>
        <w:jc w:val="both"/>
      </w:pPr>
      <w:r>
        <w:t>Conclus</w:t>
      </w:r>
      <w:r w:rsidR="00BF3913">
        <w:t>i i vari interventi,</w:t>
      </w:r>
      <w:r>
        <w:t xml:space="preserve"> viene </w:t>
      </w:r>
      <w:r w:rsidR="00F03E5B">
        <w:t>chiesto al Collegio di deliberare in merito.</w:t>
      </w:r>
      <w:r>
        <w:t xml:space="preserve">  </w:t>
      </w:r>
      <w:r w:rsidR="00D60A7A">
        <w:t xml:space="preserve"> </w:t>
      </w:r>
      <w:r w:rsidR="00243EB4">
        <w:t xml:space="preserve">    </w:t>
      </w:r>
    </w:p>
    <w:p w14:paraId="08432B20" w14:textId="77777777" w:rsidR="00B63445" w:rsidRDefault="00B63445" w:rsidP="000E1C91">
      <w:pPr>
        <w:pStyle w:val="Corpotesto"/>
        <w:jc w:val="both"/>
      </w:pPr>
    </w:p>
    <w:p w14:paraId="784C7951" w14:textId="5B50B92B" w:rsidR="00E401D8" w:rsidRDefault="00E401D8" w:rsidP="00E401D8">
      <w:pPr>
        <w:pStyle w:val="Corpotesto"/>
        <w:jc w:val="both"/>
      </w:pPr>
      <w:r>
        <w:t xml:space="preserve">Favorevoli: </w:t>
      </w:r>
      <w:r w:rsidR="006C3455">
        <w:t>102</w:t>
      </w:r>
    </w:p>
    <w:p w14:paraId="5E6E4F18" w14:textId="734161C0" w:rsidR="00E401D8" w:rsidRDefault="00E401D8" w:rsidP="00E401D8">
      <w:pPr>
        <w:pStyle w:val="Corpotesto"/>
        <w:jc w:val="both"/>
      </w:pPr>
      <w:proofErr w:type="gramStart"/>
      <w:r>
        <w:t xml:space="preserve">Astenuti:  </w:t>
      </w:r>
      <w:r w:rsidR="006C3455">
        <w:t>4</w:t>
      </w:r>
      <w:proofErr w:type="gramEnd"/>
    </w:p>
    <w:p w14:paraId="0EFF1078" w14:textId="32CCA595" w:rsidR="008D08D8" w:rsidRDefault="008D08D8" w:rsidP="008D08D8">
      <w:pPr>
        <w:pStyle w:val="Corpotesto"/>
        <w:jc w:val="right"/>
        <w:rPr>
          <w:b/>
          <w:bCs/>
        </w:rPr>
      </w:pPr>
      <w:r w:rsidRPr="00A5743B">
        <w:rPr>
          <w:b/>
          <w:bCs/>
        </w:rPr>
        <w:t xml:space="preserve">DELIBERA N. </w:t>
      </w:r>
      <w:r w:rsidR="008632E3">
        <w:rPr>
          <w:b/>
          <w:bCs/>
        </w:rPr>
        <w:t>42</w:t>
      </w:r>
      <w:r w:rsidRPr="00A5743B">
        <w:rPr>
          <w:b/>
          <w:bCs/>
        </w:rPr>
        <w:t xml:space="preserve">   </w:t>
      </w:r>
    </w:p>
    <w:p w14:paraId="443EF9DB" w14:textId="48DD3212" w:rsidR="00FD5783" w:rsidRDefault="00FD5783" w:rsidP="000E1C91">
      <w:pPr>
        <w:pStyle w:val="Corpotesto"/>
        <w:jc w:val="both"/>
      </w:pPr>
    </w:p>
    <w:p w14:paraId="7370A5A4" w14:textId="438F7E7D" w:rsidR="00E401D8" w:rsidRDefault="00E401D8" w:rsidP="000E1C91">
      <w:pPr>
        <w:pStyle w:val="Corpotesto"/>
        <w:jc w:val="both"/>
      </w:pPr>
    </w:p>
    <w:p w14:paraId="68CFA695" w14:textId="716100B6" w:rsidR="00A262D2" w:rsidRPr="00EF425E" w:rsidRDefault="00A262D2" w:rsidP="00A262D2">
      <w:pPr>
        <w:pStyle w:val="Corpotesto"/>
        <w:numPr>
          <w:ilvl w:val="0"/>
          <w:numId w:val="36"/>
        </w:numPr>
        <w:rPr>
          <w:b/>
        </w:rPr>
      </w:pPr>
      <w:r w:rsidRPr="00EF425E">
        <w:rPr>
          <w:b/>
        </w:rPr>
        <w:t xml:space="preserve">Approvazione del piano annuale per l’inclusione PAI. </w:t>
      </w:r>
    </w:p>
    <w:p w14:paraId="22792415" w14:textId="77777777" w:rsidR="002C42BF" w:rsidRDefault="002C42BF" w:rsidP="00A262D2">
      <w:pPr>
        <w:pStyle w:val="Corpotesto"/>
        <w:jc w:val="both"/>
        <w:rPr>
          <w:b/>
          <w:bCs/>
        </w:rPr>
      </w:pPr>
    </w:p>
    <w:p w14:paraId="470A589B" w14:textId="77777777" w:rsidR="005B7773" w:rsidRDefault="005B7773" w:rsidP="003648F7">
      <w:pPr>
        <w:spacing w:before="33" w:line="254" w:lineRule="auto"/>
        <w:ind w:left="254"/>
        <w:jc w:val="both"/>
        <w:rPr>
          <w:sz w:val="26"/>
          <w:szCs w:val="26"/>
        </w:rPr>
      </w:pPr>
    </w:p>
    <w:p w14:paraId="42913009" w14:textId="6D278ADE" w:rsidR="00380E39" w:rsidRDefault="00777839" w:rsidP="0024307C">
      <w:pPr>
        <w:pStyle w:val="Corpotesto"/>
        <w:jc w:val="both"/>
      </w:pPr>
      <w:r>
        <w:t xml:space="preserve">La docente Righetto presenta il </w:t>
      </w:r>
      <w:r w:rsidR="00541CA4">
        <w:t xml:space="preserve">Piano annuale per </w:t>
      </w:r>
      <w:proofErr w:type="gramStart"/>
      <w:r w:rsidR="00541CA4">
        <w:t xml:space="preserve">l’inclusione </w:t>
      </w:r>
      <w:r>
        <w:t xml:space="preserve"> </w:t>
      </w:r>
      <w:r w:rsidR="00541CA4">
        <w:t>(</w:t>
      </w:r>
      <w:proofErr w:type="gramEnd"/>
      <w:r w:rsidR="00541CA4">
        <w:t>PAI) con i relativi aggiornamenti.</w:t>
      </w:r>
    </w:p>
    <w:p w14:paraId="79900070" w14:textId="442D5DB6" w:rsidR="00541CA4" w:rsidRDefault="00541CA4" w:rsidP="0024307C">
      <w:pPr>
        <w:pStyle w:val="Corpotesto"/>
        <w:jc w:val="both"/>
      </w:pPr>
      <w:r>
        <w:t xml:space="preserve">Viene </w:t>
      </w:r>
      <w:proofErr w:type="gramStart"/>
      <w:r>
        <w:t>anche  ricordato</w:t>
      </w:r>
      <w:proofErr w:type="gramEnd"/>
      <w:r>
        <w:t xml:space="preserve"> </w:t>
      </w:r>
      <w:r w:rsidR="001812C3">
        <w:t xml:space="preserve">ai presenti </w:t>
      </w:r>
      <w:r>
        <w:t>che il prossimo anno scolastico bisognerà coordinarsi con i vari referenti  per riproporre il questionario sull’inclusione, visto che sono già trascorsi 3 anni</w:t>
      </w:r>
      <w:r w:rsidR="001812C3">
        <w:t xml:space="preserve"> dall’ultima rilevazione</w:t>
      </w:r>
      <w:r>
        <w:t xml:space="preserve">.   </w:t>
      </w:r>
    </w:p>
    <w:p w14:paraId="6B6261B3" w14:textId="1B70E390" w:rsidR="00380E39" w:rsidRDefault="00380E39" w:rsidP="0024307C">
      <w:pPr>
        <w:pStyle w:val="Corpotesto"/>
        <w:jc w:val="both"/>
      </w:pPr>
      <w:r>
        <w:t>In merito agli aspetti logistici</w:t>
      </w:r>
      <w:r w:rsidR="001812C3">
        <w:t xml:space="preserve">, </w:t>
      </w:r>
      <w:proofErr w:type="gramStart"/>
      <w:r w:rsidR="001812C3">
        <w:t xml:space="preserve">invece, </w:t>
      </w:r>
      <w:r>
        <w:t xml:space="preserve"> per</w:t>
      </w:r>
      <w:proofErr w:type="gramEnd"/>
      <w:r>
        <w:t xml:space="preserve"> attivare un’inclusione ottimale, la collega Albanese sottolinea la necessità impellente di recuperare delle risorse economiche per acquistare degli arredi e dei sussidi specifici per gli alunni certificati. </w:t>
      </w:r>
    </w:p>
    <w:p w14:paraId="25208386" w14:textId="77777777" w:rsidR="00380E39" w:rsidRDefault="00380E39" w:rsidP="0024307C">
      <w:pPr>
        <w:pStyle w:val="Corpotesto"/>
        <w:jc w:val="both"/>
      </w:pPr>
    </w:p>
    <w:p w14:paraId="6E9B7B54" w14:textId="7653208C" w:rsidR="00E31EC5" w:rsidRPr="000C6ED7" w:rsidRDefault="00380E39" w:rsidP="0024307C">
      <w:pPr>
        <w:pStyle w:val="Corpotesto"/>
        <w:jc w:val="both"/>
      </w:pPr>
      <w:r>
        <w:t xml:space="preserve">Finita </w:t>
      </w:r>
      <w:r w:rsidR="001907EA">
        <w:t>l’illustrazione del</w:t>
      </w:r>
      <w:r w:rsidR="00BF3913">
        <w:t xml:space="preserve"> PAI,</w:t>
      </w:r>
      <w:r w:rsidR="0006157D">
        <w:t xml:space="preserve"> </w:t>
      </w:r>
      <w:r>
        <w:t xml:space="preserve">viene messo ai </w:t>
      </w:r>
      <w:proofErr w:type="gramStart"/>
      <w:r>
        <w:t xml:space="preserve">voti </w:t>
      </w:r>
      <w:r w:rsidR="001907EA">
        <w:t>.</w:t>
      </w:r>
      <w:proofErr w:type="gramEnd"/>
      <w:r w:rsidR="001907EA">
        <w:t xml:space="preserve"> </w:t>
      </w:r>
      <w:r w:rsidR="00E31EC5" w:rsidRPr="000C6ED7">
        <w:t xml:space="preserve">   </w:t>
      </w:r>
    </w:p>
    <w:p w14:paraId="4CC76F34" w14:textId="77777777" w:rsidR="001907EA" w:rsidRDefault="001907EA" w:rsidP="00137642">
      <w:pPr>
        <w:pStyle w:val="Corpotesto"/>
        <w:jc w:val="both"/>
      </w:pPr>
    </w:p>
    <w:p w14:paraId="0AB6CF5C" w14:textId="3D357879" w:rsidR="00137642" w:rsidRDefault="00137642" w:rsidP="00137642">
      <w:pPr>
        <w:pStyle w:val="Corpotesto"/>
        <w:jc w:val="both"/>
      </w:pPr>
      <w:r>
        <w:t xml:space="preserve">Favorevoli: </w:t>
      </w:r>
      <w:r w:rsidR="008D08D8">
        <w:t>94</w:t>
      </w:r>
    </w:p>
    <w:p w14:paraId="223DA748" w14:textId="62CC3C08" w:rsidR="00137642" w:rsidRDefault="00137642" w:rsidP="00137642">
      <w:pPr>
        <w:pStyle w:val="Corpotesto"/>
        <w:jc w:val="both"/>
      </w:pPr>
      <w:r>
        <w:t xml:space="preserve">Contrari: </w:t>
      </w:r>
      <w:r w:rsidR="006C3455">
        <w:t>1</w:t>
      </w:r>
    </w:p>
    <w:p w14:paraId="32474B1A" w14:textId="1666163F" w:rsidR="00137642" w:rsidRDefault="00137642" w:rsidP="00137642">
      <w:pPr>
        <w:pStyle w:val="Corpotesto"/>
        <w:jc w:val="both"/>
      </w:pPr>
      <w:r>
        <w:t xml:space="preserve">Astenuti: </w:t>
      </w:r>
      <w:r w:rsidR="006C3455">
        <w:t>11</w:t>
      </w:r>
    </w:p>
    <w:p w14:paraId="5EFE1F8B" w14:textId="5AECD998" w:rsidR="003648F7" w:rsidRDefault="00137642" w:rsidP="00137642">
      <w:pPr>
        <w:pStyle w:val="Corpotesto"/>
        <w:jc w:val="right"/>
        <w:rPr>
          <w:b/>
          <w:bCs/>
        </w:rPr>
      </w:pPr>
      <w:r w:rsidRPr="00A5743B">
        <w:rPr>
          <w:b/>
          <w:bCs/>
        </w:rPr>
        <w:t>DELIBERA N.</w:t>
      </w:r>
      <w:r>
        <w:rPr>
          <w:b/>
          <w:bCs/>
        </w:rPr>
        <w:t xml:space="preserve"> </w:t>
      </w:r>
      <w:r w:rsidR="00A262D2">
        <w:rPr>
          <w:b/>
          <w:bCs/>
        </w:rPr>
        <w:t>4</w:t>
      </w:r>
      <w:r w:rsidR="008D08D8">
        <w:rPr>
          <w:b/>
          <w:bCs/>
        </w:rPr>
        <w:t>3</w:t>
      </w:r>
    </w:p>
    <w:p w14:paraId="7418E508" w14:textId="1C81A3AD" w:rsidR="00137642" w:rsidRDefault="00137642" w:rsidP="00137642">
      <w:pPr>
        <w:pStyle w:val="Corpotesto"/>
        <w:jc w:val="right"/>
        <w:rPr>
          <w:b/>
          <w:bCs/>
        </w:rPr>
      </w:pPr>
      <w:r w:rsidRPr="00A5743B">
        <w:rPr>
          <w:b/>
          <w:bCs/>
        </w:rPr>
        <w:t xml:space="preserve">  </w:t>
      </w:r>
    </w:p>
    <w:p w14:paraId="12EBE4B3" w14:textId="33DFCBA8" w:rsidR="00A262D2" w:rsidRPr="00EF425E" w:rsidRDefault="00A262D2" w:rsidP="00A262D2">
      <w:pPr>
        <w:pStyle w:val="Corpotesto"/>
        <w:numPr>
          <w:ilvl w:val="0"/>
          <w:numId w:val="36"/>
        </w:numPr>
        <w:rPr>
          <w:b/>
        </w:rPr>
      </w:pPr>
      <w:r w:rsidRPr="00EF425E">
        <w:rPr>
          <w:b/>
        </w:rPr>
        <w:t xml:space="preserve">Sdoppiamento classe prima scuola </w:t>
      </w:r>
      <w:r w:rsidR="00BD7635">
        <w:rPr>
          <w:b/>
        </w:rPr>
        <w:t>P</w:t>
      </w:r>
      <w:r w:rsidRPr="00EF425E">
        <w:rPr>
          <w:b/>
        </w:rPr>
        <w:t xml:space="preserve">rimaria </w:t>
      </w:r>
      <w:r w:rsidRPr="00EF425E">
        <w:rPr>
          <w:b/>
          <w:i/>
          <w:iCs/>
        </w:rPr>
        <w:t xml:space="preserve">Pascoli </w:t>
      </w:r>
      <w:r w:rsidRPr="00EF425E">
        <w:rPr>
          <w:b/>
        </w:rPr>
        <w:t xml:space="preserve">di Saccolongo con utilizzo delle ore di potenziamento. </w:t>
      </w:r>
    </w:p>
    <w:p w14:paraId="271DC6EC" w14:textId="4472783B" w:rsidR="0093311A" w:rsidRDefault="0093311A" w:rsidP="0093311A">
      <w:pPr>
        <w:tabs>
          <w:tab w:val="left" w:pos="825"/>
        </w:tabs>
        <w:rPr>
          <w:rFonts w:ascii="Arial" w:eastAsia="Arial" w:hAnsi="Arial" w:cs="Arial"/>
          <w:b/>
          <w:bCs/>
          <w:sz w:val="24"/>
        </w:rPr>
      </w:pPr>
    </w:p>
    <w:p w14:paraId="34EE2ABB" w14:textId="4500A33A" w:rsidR="00274C74" w:rsidRDefault="00BF3913" w:rsidP="00274C74">
      <w:pPr>
        <w:pStyle w:val="Corpotesto"/>
        <w:jc w:val="both"/>
      </w:pPr>
      <w:r>
        <w:t>Per quanto riguarda il</w:t>
      </w:r>
      <w:r w:rsidR="00BD7635">
        <w:t xml:space="preserve"> quinto punto all’</w:t>
      </w:r>
      <w:proofErr w:type="spellStart"/>
      <w:r w:rsidR="00BD7635">
        <w:t>O</w:t>
      </w:r>
      <w:r w:rsidR="00E37CF4">
        <w:t>.</w:t>
      </w:r>
      <w:r w:rsidR="00BD7635">
        <w:t>d</w:t>
      </w:r>
      <w:r w:rsidR="00E37CF4">
        <w:t>.</w:t>
      </w:r>
      <w:r w:rsidR="00BD7635">
        <w:t>G</w:t>
      </w:r>
      <w:r w:rsidR="00E37CF4">
        <w:t>.</w:t>
      </w:r>
      <w:proofErr w:type="spellEnd"/>
      <w:r w:rsidR="00E37CF4">
        <w:t xml:space="preserve">, </w:t>
      </w:r>
      <w:r w:rsidR="00BD7635">
        <w:t>la Dirigente riferisce che</w:t>
      </w:r>
      <w:r w:rsidR="00274C74">
        <w:t>, a causa del numero insufficiente di iscrizioni, non è stato possibile formare due classi prime nella scuola primaria di Saccolongo. E’ stata richiesta e ottenuta una sola classe a tempo lungo.</w:t>
      </w:r>
    </w:p>
    <w:p w14:paraId="40B96975" w14:textId="1FBE870F" w:rsidR="008B2EE4" w:rsidRDefault="00BD7635" w:rsidP="00A95CB0">
      <w:pPr>
        <w:pStyle w:val="Corpotesto"/>
        <w:jc w:val="both"/>
      </w:pPr>
      <w:r>
        <w:t xml:space="preserve"> Tuttavia, per venire incontro ai genitori che </w:t>
      </w:r>
      <w:r w:rsidR="00274C74">
        <w:t>hanno</w:t>
      </w:r>
      <w:r>
        <w:t xml:space="preserve"> richiesto il tempo normale, si è pensato</w:t>
      </w:r>
      <w:r w:rsidR="00F06CAF">
        <w:t>, grazie ad un’</w:t>
      </w:r>
      <w:bookmarkStart w:id="0" w:name="_GoBack"/>
      <w:bookmarkEnd w:id="0"/>
      <w:r w:rsidR="00E47E64">
        <w:t xml:space="preserve">idea di Franca </w:t>
      </w:r>
      <w:proofErr w:type="spellStart"/>
      <w:r w:rsidR="00E47E64">
        <w:t>Marcellan</w:t>
      </w:r>
      <w:proofErr w:type="spellEnd"/>
      <w:r w:rsidR="00E47E64">
        <w:t xml:space="preserve">, di sdoppiare la classe, </w:t>
      </w:r>
      <w:r w:rsidR="00A718BA">
        <w:t xml:space="preserve">garantendo </w:t>
      </w:r>
      <w:r w:rsidR="00E47E64">
        <w:t xml:space="preserve">ad un gruppo di alunni di ritornare a casa nel pomeriggio e di frequentare le lezioni il sabato mattina. Per </w:t>
      </w:r>
      <w:r w:rsidR="008B2EE4">
        <w:t xml:space="preserve">queste ultime </w:t>
      </w:r>
      <w:r w:rsidR="00E47E64">
        <w:t xml:space="preserve">  si utilizz</w:t>
      </w:r>
      <w:r w:rsidR="008B2EE4">
        <w:t xml:space="preserve">eranno le ore </w:t>
      </w:r>
      <w:r w:rsidR="00274C74">
        <w:t>di potenziamento</w:t>
      </w:r>
      <w:r w:rsidR="00E47E64">
        <w:t>.</w:t>
      </w:r>
    </w:p>
    <w:p w14:paraId="746A601C" w14:textId="22E6DACE" w:rsidR="00282D31" w:rsidRDefault="008B2EE4" w:rsidP="00A95CB0">
      <w:pPr>
        <w:pStyle w:val="Corpotesto"/>
        <w:jc w:val="both"/>
      </w:pPr>
      <w:r>
        <w:t xml:space="preserve">Interviene </w:t>
      </w:r>
      <w:r w:rsidR="00E37CF4">
        <w:t xml:space="preserve">a questo proposito </w:t>
      </w:r>
      <w:r>
        <w:t xml:space="preserve">la collega Barbara </w:t>
      </w:r>
      <w:r w:rsidR="00D00CDB">
        <w:t xml:space="preserve">Miola </w:t>
      </w:r>
      <w:r>
        <w:t xml:space="preserve">spiegando </w:t>
      </w:r>
      <w:proofErr w:type="gramStart"/>
      <w:r>
        <w:t>c</w:t>
      </w:r>
      <w:r w:rsidR="00282D31">
        <w:t xml:space="preserve">ome  </w:t>
      </w:r>
      <w:r>
        <w:t>non</w:t>
      </w:r>
      <w:proofErr w:type="gramEnd"/>
      <w:r>
        <w:t xml:space="preserve"> sia stato possibile raggiungere un numero sufficiente di iscrizioni per l’attivazione di una seconda classe</w:t>
      </w:r>
      <w:r w:rsidR="00282D31">
        <w:t xml:space="preserve">,  anche a causa dell’evidente calo demografico. Alcune famiglie, inoltre, hanno scelto altre scuole vicine per comodità lavorative. </w:t>
      </w:r>
    </w:p>
    <w:p w14:paraId="04ADD6CA" w14:textId="5C0101B4" w:rsidR="008B2EE4" w:rsidRDefault="00282D31" w:rsidP="00A95CB0">
      <w:pPr>
        <w:pStyle w:val="Corpotesto"/>
        <w:jc w:val="both"/>
      </w:pPr>
      <w:r>
        <w:t>La Dirigente</w:t>
      </w:r>
      <w:r w:rsidR="003702EC">
        <w:t xml:space="preserve">, conclusa la </w:t>
      </w:r>
      <w:r w:rsidR="00A4580B">
        <w:t>precisazione</w:t>
      </w:r>
      <w:r w:rsidR="00274C74">
        <w:t>,</w:t>
      </w:r>
      <w:r w:rsidR="00F06CAF">
        <w:t xml:space="preserve"> chiede</w:t>
      </w:r>
      <w:r w:rsidR="004A7C6C">
        <w:t xml:space="preserve"> </w:t>
      </w:r>
      <w:r>
        <w:t>al</w:t>
      </w:r>
      <w:r w:rsidR="004A7C6C">
        <w:t xml:space="preserve"> Collegio di deliberare l’utilizzo del docente </w:t>
      </w:r>
      <w:proofErr w:type="gramStart"/>
      <w:r w:rsidR="004A7C6C">
        <w:t>di  potenzia</w:t>
      </w:r>
      <w:r w:rsidR="00274C74">
        <w:t>mento</w:t>
      </w:r>
      <w:proofErr w:type="gramEnd"/>
      <w:r w:rsidR="004A7C6C">
        <w:t xml:space="preserve"> per permettere agli alunni</w:t>
      </w:r>
      <w:r w:rsidR="003702EC">
        <w:t>,</w:t>
      </w:r>
      <w:r w:rsidR="004A7C6C">
        <w:t xml:space="preserve"> che hanno scelto il tempo normale</w:t>
      </w:r>
      <w:r w:rsidR="003702EC">
        <w:t>,</w:t>
      </w:r>
      <w:r w:rsidR="004A7C6C">
        <w:t xml:space="preserve"> di  </w:t>
      </w:r>
      <w:r w:rsidR="00A4580B">
        <w:t>frequentare l</w:t>
      </w:r>
      <w:r w:rsidR="004A7C6C">
        <w:t xml:space="preserve">a scuola al  sabato mattina. </w:t>
      </w:r>
    </w:p>
    <w:p w14:paraId="7F5F57B2" w14:textId="3495AAA7" w:rsidR="00CE5C76" w:rsidRDefault="00CE5C76" w:rsidP="0093311A">
      <w:pPr>
        <w:tabs>
          <w:tab w:val="left" w:pos="1128"/>
        </w:tabs>
        <w:spacing w:before="1"/>
        <w:jc w:val="both"/>
        <w:rPr>
          <w:sz w:val="26"/>
          <w:szCs w:val="26"/>
        </w:rPr>
      </w:pPr>
    </w:p>
    <w:p w14:paraId="6CC0A129" w14:textId="77777777" w:rsidR="003702EC" w:rsidRDefault="003702EC" w:rsidP="0093311A">
      <w:pPr>
        <w:tabs>
          <w:tab w:val="left" w:pos="1128"/>
        </w:tabs>
        <w:spacing w:before="1"/>
        <w:jc w:val="both"/>
        <w:rPr>
          <w:sz w:val="26"/>
          <w:szCs w:val="26"/>
        </w:rPr>
      </w:pPr>
    </w:p>
    <w:p w14:paraId="719ED8FB" w14:textId="1B3D402B" w:rsidR="00CE5C76" w:rsidRDefault="00CE5C76" w:rsidP="00CE5C76">
      <w:pPr>
        <w:pStyle w:val="Corpotesto"/>
        <w:jc w:val="both"/>
      </w:pPr>
      <w:r>
        <w:t xml:space="preserve">Favorevoli: </w:t>
      </w:r>
      <w:r w:rsidR="006C3455">
        <w:t>80</w:t>
      </w:r>
    </w:p>
    <w:p w14:paraId="75F71A67" w14:textId="28AB6A46" w:rsidR="00CE5C76" w:rsidRDefault="00CE5C76" w:rsidP="00CE5C76">
      <w:pPr>
        <w:pStyle w:val="Corpotesto"/>
        <w:jc w:val="both"/>
      </w:pPr>
      <w:r>
        <w:t xml:space="preserve">Contrari: </w:t>
      </w:r>
      <w:r w:rsidR="006C3455">
        <w:t>4</w:t>
      </w:r>
    </w:p>
    <w:p w14:paraId="23BCE020" w14:textId="44BFD068" w:rsidR="00CE5C76" w:rsidRDefault="00CE5C76" w:rsidP="00CE5C76">
      <w:pPr>
        <w:pStyle w:val="Corpotesto"/>
        <w:jc w:val="both"/>
      </w:pPr>
      <w:r>
        <w:t xml:space="preserve">Astenuti: </w:t>
      </w:r>
      <w:r w:rsidR="006C3455">
        <w:t>22</w:t>
      </w:r>
    </w:p>
    <w:p w14:paraId="669FD53A" w14:textId="635609F3" w:rsidR="008D08D8" w:rsidRDefault="008D08D8" w:rsidP="008D08D8">
      <w:pPr>
        <w:pStyle w:val="Corpotesto"/>
        <w:ind w:left="254"/>
        <w:jc w:val="right"/>
        <w:rPr>
          <w:b/>
          <w:bCs/>
        </w:rPr>
      </w:pPr>
      <w:r w:rsidRPr="00A5743B">
        <w:rPr>
          <w:b/>
          <w:bCs/>
        </w:rPr>
        <w:t>DELIBERA N.</w:t>
      </w:r>
      <w:r>
        <w:rPr>
          <w:b/>
          <w:bCs/>
        </w:rPr>
        <w:t xml:space="preserve"> </w:t>
      </w:r>
      <w:r w:rsidR="00A262D2">
        <w:rPr>
          <w:b/>
          <w:bCs/>
        </w:rPr>
        <w:t>4</w:t>
      </w:r>
      <w:r>
        <w:rPr>
          <w:b/>
          <w:bCs/>
        </w:rPr>
        <w:t>4</w:t>
      </w:r>
      <w:r w:rsidRPr="00A5743B">
        <w:rPr>
          <w:b/>
          <w:bCs/>
        </w:rPr>
        <w:t xml:space="preserve">    </w:t>
      </w:r>
    </w:p>
    <w:p w14:paraId="0DAB0804" w14:textId="77777777" w:rsidR="006C3455" w:rsidRDefault="006C3455" w:rsidP="008D08D8">
      <w:pPr>
        <w:pStyle w:val="Corpotesto"/>
        <w:ind w:left="254"/>
        <w:jc w:val="right"/>
        <w:rPr>
          <w:b/>
          <w:bCs/>
        </w:rPr>
      </w:pPr>
    </w:p>
    <w:p w14:paraId="76C88B96" w14:textId="77777777" w:rsidR="00A262D2" w:rsidRDefault="00A262D2" w:rsidP="008D08D8">
      <w:pPr>
        <w:pStyle w:val="Corpotesto"/>
        <w:ind w:left="254"/>
        <w:jc w:val="right"/>
        <w:rPr>
          <w:b/>
          <w:bCs/>
        </w:rPr>
      </w:pPr>
    </w:p>
    <w:p w14:paraId="4293DDE5" w14:textId="6B5986A1" w:rsidR="00A262D2" w:rsidRPr="00EF425E" w:rsidRDefault="00A262D2" w:rsidP="00A262D2">
      <w:pPr>
        <w:pStyle w:val="Corpotesto"/>
        <w:numPr>
          <w:ilvl w:val="0"/>
          <w:numId w:val="36"/>
        </w:numPr>
        <w:rPr>
          <w:b/>
        </w:rPr>
      </w:pPr>
      <w:r w:rsidRPr="00EF425E">
        <w:rPr>
          <w:b/>
        </w:rPr>
        <w:t xml:space="preserve">Riorganizzazione della nuova apertura scolastica a settembre </w:t>
      </w:r>
    </w:p>
    <w:p w14:paraId="4397FB05" w14:textId="77777777" w:rsidR="008D08D8" w:rsidRDefault="008D08D8" w:rsidP="0093311A">
      <w:pPr>
        <w:tabs>
          <w:tab w:val="left" w:pos="825"/>
        </w:tabs>
        <w:rPr>
          <w:rFonts w:ascii="Arial" w:eastAsia="Arial" w:hAnsi="Arial" w:cs="Arial"/>
          <w:b/>
          <w:bCs/>
          <w:sz w:val="24"/>
        </w:rPr>
      </w:pPr>
    </w:p>
    <w:p w14:paraId="64CB8073" w14:textId="6E0BAE31" w:rsidR="003648F7" w:rsidRDefault="003648F7" w:rsidP="003648F7">
      <w:pPr>
        <w:tabs>
          <w:tab w:val="left" w:pos="825"/>
        </w:tabs>
        <w:spacing w:before="137"/>
        <w:rPr>
          <w:rFonts w:ascii="Arial" w:eastAsia="Arial" w:hAnsi="Arial" w:cs="Arial"/>
          <w:sz w:val="24"/>
        </w:rPr>
      </w:pPr>
    </w:p>
    <w:p w14:paraId="7BB60E15" w14:textId="2E5A5FE7" w:rsidR="00A4580B" w:rsidRDefault="00D85C9D" w:rsidP="00A95CB0">
      <w:pPr>
        <w:pStyle w:val="Corpotesto"/>
        <w:jc w:val="both"/>
      </w:pPr>
      <w:r w:rsidRPr="009C6B89">
        <w:t>La Dirigente</w:t>
      </w:r>
      <w:r w:rsidR="00A4580B">
        <w:t xml:space="preserve">, passando al penultimo punto </w:t>
      </w:r>
      <w:proofErr w:type="gramStart"/>
      <w:r w:rsidR="00A4580B">
        <w:t>all’</w:t>
      </w:r>
      <w:proofErr w:type="spellStart"/>
      <w:r w:rsidR="00A4580B">
        <w:t>O</w:t>
      </w:r>
      <w:r w:rsidR="00E37CF4">
        <w:t>,</w:t>
      </w:r>
      <w:r w:rsidR="00A4580B">
        <w:t>d</w:t>
      </w:r>
      <w:proofErr w:type="gramEnd"/>
      <w:r w:rsidR="00E37CF4">
        <w:t>,</w:t>
      </w:r>
      <w:r w:rsidR="00A4580B">
        <w:t>G</w:t>
      </w:r>
      <w:proofErr w:type="spellEnd"/>
      <w:r w:rsidR="00E37CF4">
        <w:t>,</w:t>
      </w:r>
      <w:r w:rsidR="00A4580B">
        <w:t>, riferisce che sarebbe stato opportuno presentare un Piano di rientro a scuola per settembre.</w:t>
      </w:r>
    </w:p>
    <w:p w14:paraId="1379A13A" w14:textId="43D02C0D" w:rsidR="00C52B96" w:rsidRDefault="00274C74" w:rsidP="00A95CB0">
      <w:pPr>
        <w:pStyle w:val="Corpotesto"/>
        <w:jc w:val="both"/>
      </w:pPr>
      <w:r>
        <w:t>Purtroppo</w:t>
      </w:r>
      <w:r w:rsidR="00D85C9D" w:rsidRPr="009C6B89">
        <w:t xml:space="preserve"> </w:t>
      </w:r>
      <w:r w:rsidR="00C9730D">
        <w:t xml:space="preserve">solo alla fine di maggio sono uscite le Nuove linee </w:t>
      </w:r>
      <w:proofErr w:type="gramStart"/>
      <w:r w:rsidR="00C9730D">
        <w:t>guida  per</w:t>
      </w:r>
      <w:proofErr w:type="gramEnd"/>
      <w:r w:rsidR="00C9730D">
        <w:t xml:space="preserve"> poter attivare le  misure  anti-</w:t>
      </w:r>
      <w:proofErr w:type="spellStart"/>
      <w:r w:rsidR="00C9730D">
        <w:t>Covid</w:t>
      </w:r>
      <w:proofErr w:type="spellEnd"/>
      <w:r w:rsidR="00C9730D">
        <w:t xml:space="preserve"> più importanti. Esiste al momento un Piano Scuola 2020-2021 pubblicato dal Miur che lascia a</w:t>
      </w:r>
      <w:r w:rsidR="00E37CF4">
        <w:t xml:space="preserve">i singoli istituti </w:t>
      </w:r>
      <w:r w:rsidR="00C9730D">
        <w:t xml:space="preserve">e agli Enti locali le possibili soluzioni per un </w:t>
      </w:r>
      <w:r w:rsidR="00C52B96">
        <w:t>rientro in sicurezza.</w:t>
      </w:r>
    </w:p>
    <w:p w14:paraId="059AA682" w14:textId="4C843D19" w:rsidR="00315149" w:rsidRDefault="00C52B96" w:rsidP="00A95CB0">
      <w:pPr>
        <w:pStyle w:val="Corpotesto"/>
        <w:jc w:val="both"/>
      </w:pPr>
      <w:r>
        <w:t xml:space="preserve">Si parla di </w:t>
      </w:r>
      <w:r w:rsidR="00274C74">
        <w:t xml:space="preserve">utilizzo della flessibilità </w:t>
      </w:r>
      <w:r>
        <w:t xml:space="preserve">e soprattutto del distanziamento dei banchi. </w:t>
      </w:r>
      <w:r w:rsidR="004136FC">
        <w:t>D’accordo con la</w:t>
      </w:r>
      <w:r>
        <w:t xml:space="preserve"> </w:t>
      </w:r>
      <w:r w:rsidR="004136FC">
        <w:t>r</w:t>
      </w:r>
      <w:r>
        <w:t xml:space="preserve">esponsabile </w:t>
      </w:r>
      <w:r w:rsidR="004136FC">
        <w:t xml:space="preserve">della </w:t>
      </w:r>
      <w:proofErr w:type="gramStart"/>
      <w:r w:rsidR="004136FC">
        <w:t xml:space="preserve">sicurezza, </w:t>
      </w:r>
      <w:r w:rsidR="00E37CF4">
        <w:t xml:space="preserve"> si</w:t>
      </w:r>
      <w:proofErr w:type="gramEnd"/>
      <w:r w:rsidR="00E37CF4">
        <w:t xml:space="preserve"> è dato </w:t>
      </w:r>
      <w:r w:rsidR="00274C74">
        <w:t xml:space="preserve">incarico all’ing. Peghin </w:t>
      </w:r>
      <w:r>
        <w:t xml:space="preserve"> </w:t>
      </w:r>
      <w:r w:rsidR="004136FC">
        <w:t xml:space="preserve">di eseguire i calcoli degli spazi esistenti. </w:t>
      </w:r>
      <w:r w:rsidR="00315149">
        <w:t>Ci vorrà per ogni scuola un ambiente i</w:t>
      </w:r>
      <w:r>
        <w:t>d</w:t>
      </w:r>
      <w:r w:rsidR="00315149">
        <w:t xml:space="preserve">oneo dove poter isolare un alunno in caso di </w:t>
      </w:r>
      <w:r w:rsidR="00274C74">
        <w:t>sintomi</w:t>
      </w:r>
      <w:r w:rsidR="00315149">
        <w:t>.</w:t>
      </w:r>
    </w:p>
    <w:p w14:paraId="42799526" w14:textId="21C36875" w:rsidR="00D85C9D" w:rsidRDefault="00315149" w:rsidP="00315149">
      <w:pPr>
        <w:pStyle w:val="Corpotesto"/>
        <w:jc w:val="both"/>
      </w:pPr>
      <w:r>
        <w:t xml:space="preserve">Si dovrà pensare </w:t>
      </w:r>
      <w:r w:rsidR="00274C74">
        <w:t>ad un ingresso scaglionato onde</w:t>
      </w:r>
      <w:r>
        <w:t xml:space="preserve"> evitare assembramenti davanti ai vari plessi scolastici. </w:t>
      </w:r>
    </w:p>
    <w:p w14:paraId="76E51523" w14:textId="77777777" w:rsidR="00113C49" w:rsidRDefault="00315149" w:rsidP="00AD160A">
      <w:pPr>
        <w:pStyle w:val="Corpotesto"/>
        <w:jc w:val="both"/>
      </w:pPr>
      <w:r>
        <w:t xml:space="preserve">Per risolvere </w:t>
      </w:r>
      <w:proofErr w:type="gramStart"/>
      <w:r w:rsidR="00113C49">
        <w:t xml:space="preserve">questi </w:t>
      </w:r>
      <w:r>
        <w:t xml:space="preserve"> </w:t>
      </w:r>
      <w:r w:rsidR="00113C49">
        <w:t>primi</w:t>
      </w:r>
      <w:proofErr w:type="gramEnd"/>
      <w:r w:rsidR="00113C49">
        <w:t xml:space="preserve"> </w:t>
      </w:r>
      <w:r>
        <w:t>pro</w:t>
      </w:r>
      <w:r w:rsidR="00113C49">
        <w:t>blemi v</w:t>
      </w:r>
      <w:r>
        <w:t>iene chiest</w:t>
      </w:r>
      <w:r w:rsidR="00113C49">
        <w:t>a</w:t>
      </w:r>
      <w:r>
        <w:t xml:space="preserve"> </w:t>
      </w:r>
      <w:r w:rsidR="00113C49">
        <w:t>ai docenti la disponibilità a collaborare.</w:t>
      </w:r>
    </w:p>
    <w:p w14:paraId="2FA41289" w14:textId="50DC7D94" w:rsidR="00113C49" w:rsidRDefault="00113C49" w:rsidP="00AD160A">
      <w:pPr>
        <w:pStyle w:val="Corpotesto"/>
        <w:jc w:val="both"/>
      </w:pPr>
      <w:r>
        <w:t>Secondo la collega Marzia Fabrizi sarà importante conoscere la capienza massima delle aul</w:t>
      </w:r>
      <w:r w:rsidR="00274C74">
        <w:t>e</w:t>
      </w:r>
      <w:r>
        <w:t xml:space="preserve"> e poi capire</w:t>
      </w:r>
      <w:r w:rsidR="005A0B01">
        <w:t xml:space="preserve">, oltre al distanziamento </w:t>
      </w:r>
      <w:proofErr w:type="gramStart"/>
      <w:r w:rsidR="005A0B01">
        <w:t xml:space="preserve">sociale, </w:t>
      </w:r>
      <w:r>
        <w:t xml:space="preserve"> la</w:t>
      </w:r>
      <w:proofErr w:type="gramEnd"/>
      <w:r>
        <w:t xml:space="preserve"> disposizione dei banchi, della lavagna e della LIM.</w:t>
      </w:r>
    </w:p>
    <w:p w14:paraId="2AC6CD1A" w14:textId="43CC34CB" w:rsidR="005A0B01" w:rsidRDefault="005A0B01" w:rsidP="00AD160A">
      <w:pPr>
        <w:pStyle w:val="Corpotesto"/>
        <w:jc w:val="both"/>
      </w:pPr>
      <w:r>
        <w:t>Per l</w:t>
      </w:r>
      <w:r w:rsidR="003B0E43">
        <w:t xml:space="preserve">’insegnante Catia </w:t>
      </w:r>
      <w:r>
        <w:t>Contarin, invece, sarà importante la collaborazione con i Comuni per eventuali utilizzi di spazi esterni, nel caso vi fossero delle classi sdoppiate</w:t>
      </w:r>
      <w:r w:rsidR="003B0E43">
        <w:t xml:space="preserve">, mentre per la prof.ssa Marialuisa </w:t>
      </w:r>
      <w:proofErr w:type="spellStart"/>
      <w:proofErr w:type="gramStart"/>
      <w:r w:rsidR="003B0E43">
        <w:t>Rebonato</w:t>
      </w:r>
      <w:proofErr w:type="spellEnd"/>
      <w:r w:rsidR="003B0E43">
        <w:t xml:space="preserve">  al</w:t>
      </w:r>
      <w:proofErr w:type="gramEnd"/>
      <w:r w:rsidR="003B0E43">
        <w:t xml:space="preserve"> rientro dalle vacanze bisognerà responsabilizzare in primis i genitori e poi tutti gli alunni, visto che il controllo della temperatura corporea  sarà un problema da gestire con molta attenzione </w:t>
      </w:r>
      <w:r>
        <w:t xml:space="preserve">.  </w:t>
      </w:r>
    </w:p>
    <w:p w14:paraId="098A6088" w14:textId="35CA74F4" w:rsidR="005A0B01" w:rsidRDefault="005A0B01" w:rsidP="00AD160A">
      <w:pPr>
        <w:pStyle w:val="Corpotesto"/>
        <w:jc w:val="both"/>
      </w:pPr>
      <w:r>
        <w:t xml:space="preserve">La Dirigente ribadisce, infine, che ci sarà molto da fare e che prenderà in esame </w:t>
      </w:r>
      <w:proofErr w:type="gramStart"/>
      <w:r>
        <w:t>eventuali  suggerimenti</w:t>
      </w:r>
      <w:proofErr w:type="gramEnd"/>
      <w:r>
        <w:t xml:space="preserve">. </w:t>
      </w:r>
      <w:r w:rsidR="00274C74">
        <w:t xml:space="preserve"> </w:t>
      </w:r>
      <w:r>
        <w:t xml:space="preserve">Ad agosto dovrebbe uscire un altro Piano di massima nel quale saranno indicate tutte le procedure da seguire.   </w:t>
      </w:r>
    </w:p>
    <w:p w14:paraId="53541ED0" w14:textId="24E917B1" w:rsidR="00B25EFD" w:rsidRDefault="00113C49" w:rsidP="00113C49">
      <w:pPr>
        <w:pStyle w:val="Corpotesto"/>
        <w:jc w:val="both"/>
      </w:pPr>
      <w:r>
        <w:t xml:space="preserve"> </w:t>
      </w:r>
    </w:p>
    <w:p w14:paraId="04B36F1C" w14:textId="30E2291C" w:rsidR="00113C49" w:rsidRDefault="00113C49" w:rsidP="00113C49">
      <w:pPr>
        <w:pStyle w:val="Corpotesto"/>
        <w:jc w:val="both"/>
      </w:pPr>
    </w:p>
    <w:p w14:paraId="6F4FD5BC" w14:textId="77777777" w:rsidR="00113C49" w:rsidRDefault="00113C49" w:rsidP="00113C49">
      <w:pPr>
        <w:pStyle w:val="Corpotesto"/>
        <w:jc w:val="both"/>
        <w:rPr>
          <w:rFonts w:ascii="Arial" w:eastAsia="Arial" w:hAnsi="Arial" w:cs="Arial"/>
          <w:sz w:val="24"/>
        </w:rPr>
      </w:pPr>
    </w:p>
    <w:p w14:paraId="595AC576" w14:textId="7BD2192A" w:rsidR="009D68D4" w:rsidRPr="00EF425E" w:rsidRDefault="009D68D4" w:rsidP="009D68D4">
      <w:pPr>
        <w:pStyle w:val="Corpotesto"/>
        <w:numPr>
          <w:ilvl w:val="0"/>
          <w:numId w:val="36"/>
        </w:numPr>
        <w:jc w:val="both"/>
        <w:rPr>
          <w:b/>
          <w:bCs/>
        </w:rPr>
      </w:pPr>
      <w:bookmarkStart w:id="1" w:name="_Hlk43418070"/>
      <w:r w:rsidRPr="00EF425E">
        <w:rPr>
          <w:b/>
        </w:rPr>
        <w:t>Affidamento dell’insegnamento dell’educazione civica</w:t>
      </w:r>
    </w:p>
    <w:p w14:paraId="555DAB57" w14:textId="77777777" w:rsidR="00A95CB0" w:rsidRPr="00A95CB0" w:rsidRDefault="00A95CB0" w:rsidP="00A95CB0">
      <w:pPr>
        <w:tabs>
          <w:tab w:val="left" w:pos="825"/>
        </w:tabs>
        <w:spacing w:before="139"/>
        <w:rPr>
          <w:rFonts w:ascii="Arial" w:eastAsia="Arial" w:hAnsi="Arial" w:cs="Arial"/>
          <w:b/>
          <w:bCs/>
          <w:sz w:val="24"/>
        </w:rPr>
      </w:pPr>
    </w:p>
    <w:bookmarkEnd w:id="1"/>
    <w:p w14:paraId="4C7EE707" w14:textId="1FFD3114" w:rsidR="00B86F80" w:rsidRDefault="00EE22C2" w:rsidP="00A95CB0">
      <w:pPr>
        <w:pStyle w:val="Corpotesto"/>
        <w:jc w:val="both"/>
      </w:pPr>
      <w:r w:rsidRPr="00EE22C2">
        <w:t xml:space="preserve">La Dirigente, </w:t>
      </w:r>
      <w:r w:rsidR="00315149">
        <w:t>in merito all</w:t>
      </w:r>
      <w:r w:rsidR="00B86F80">
        <w:t>’ultimo punto all’</w:t>
      </w:r>
      <w:proofErr w:type="spellStart"/>
      <w:r w:rsidR="00B86F80">
        <w:t>O</w:t>
      </w:r>
      <w:r w:rsidR="00E37CF4">
        <w:t>.</w:t>
      </w:r>
      <w:r w:rsidR="00B86F80">
        <w:t>d</w:t>
      </w:r>
      <w:r w:rsidR="00E37CF4">
        <w:t>.</w:t>
      </w:r>
      <w:r w:rsidR="00B86F80">
        <w:t>G</w:t>
      </w:r>
      <w:r w:rsidR="00E37CF4">
        <w:t>.</w:t>
      </w:r>
      <w:proofErr w:type="spellEnd"/>
      <w:r w:rsidR="00B86F80">
        <w:t xml:space="preserve">, </w:t>
      </w:r>
      <w:r w:rsidR="00315149">
        <w:t xml:space="preserve">precisa che </w:t>
      </w:r>
      <w:r w:rsidR="00B86F80">
        <w:t xml:space="preserve">a partire dal prossimo anno scolastico verrà attivato l’insegnamento dell’educazione civica.  Il curricolo </w:t>
      </w:r>
      <w:proofErr w:type="gramStart"/>
      <w:r w:rsidR="00B86F80">
        <w:t>d’Istituto  sarà</w:t>
      </w:r>
      <w:proofErr w:type="gramEnd"/>
      <w:r w:rsidR="00B86F80">
        <w:t xml:space="preserve"> pertanto aggiornato, data la trasversalità della nuova disciplina. Le aree di riferimento saranno la legalità e la </w:t>
      </w:r>
      <w:r w:rsidR="00274C74">
        <w:t>C</w:t>
      </w:r>
      <w:r w:rsidR="00B86F80">
        <w:t xml:space="preserve">ostituzione, lo </w:t>
      </w:r>
      <w:r w:rsidR="00274C74">
        <w:t>sviluppo sostenibile</w:t>
      </w:r>
      <w:r w:rsidR="00B86F80">
        <w:t>, la cittadinanza digitale.</w:t>
      </w:r>
    </w:p>
    <w:p w14:paraId="43AB1CB3" w14:textId="0DADAD56" w:rsidR="004E2E0E" w:rsidRDefault="00B86F80" w:rsidP="00A95CB0">
      <w:pPr>
        <w:pStyle w:val="Corpotesto"/>
        <w:jc w:val="both"/>
      </w:pPr>
      <w:r>
        <w:t xml:space="preserve">Sarebbe opportuno affidare tale insegnamento a più docenti. Il monte orario </w:t>
      </w:r>
      <w:proofErr w:type="gramStart"/>
      <w:r>
        <w:t>annuale  è</w:t>
      </w:r>
      <w:proofErr w:type="gramEnd"/>
      <w:r>
        <w:t xml:space="preserve"> di 33 </w:t>
      </w:r>
      <w:r>
        <w:lastRenderedPageBreak/>
        <w:t>ore, praticamente un’ora a settimana</w:t>
      </w:r>
      <w:r w:rsidR="007B0C32">
        <w:t>,</w:t>
      </w:r>
      <w:r>
        <w:t xml:space="preserve"> da inserire all’interno delle </w:t>
      </w:r>
      <w:r w:rsidR="004E2E0E">
        <w:t>discipline curricolari</w:t>
      </w:r>
      <w:r>
        <w:t>.</w:t>
      </w:r>
    </w:p>
    <w:p w14:paraId="29969E40" w14:textId="23E1EAD5" w:rsidR="003A2625" w:rsidRDefault="004E2E0E" w:rsidP="00A95CB0">
      <w:pPr>
        <w:pStyle w:val="Corpotesto"/>
        <w:jc w:val="both"/>
      </w:pPr>
      <w:r>
        <w:t>Il Collegio delibererà a chi affidare queste ore che potranno essere anche suddivise tra i vari docenti</w:t>
      </w:r>
      <w:r w:rsidR="00E37CF4">
        <w:t>,</w:t>
      </w:r>
      <w:r>
        <w:t xml:space="preserve"> nel primo o nel secondo quadrimestre.</w:t>
      </w:r>
      <w:r w:rsidR="007B0C32">
        <w:t xml:space="preserve"> Sarà necessario individuare </w:t>
      </w:r>
      <w:r w:rsidR="003A2625">
        <w:t xml:space="preserve">anche </w:t>
      </w:r>
      <w:proofErr w:type="gramStart"/>
      <w:r w:rsidR="007B0C32">
        <w:t>un  coordinatore</w:t>
      </w:r>
      <w:proofErr w:type="gramEnd"/>
      <w:r w:rsidR="003A2625">
        <w:t xml:space="preserve"> che dovrà raccogliere</w:t>
      </w:r>
      <w:r w:rsidR="00E37CF4">
        <w:t>,</w:t>
      </w:r>
      <w:r w:rsidR="003A2625">
        <w:t xml:space="preserve"> nel corso dell’anno</w:t>
      </w:r>
      <w:r w:rsidR="00E37CF4">
        <w:t>,</w:t>
      </w:r>
      <w:r w:rsidR="003A2625">
        <w:t xml:space="preserve"> le diverse valutazioni dei colleghi.</w:t>
      </w:r>
    </w:p>
    <w:p w14:paraId="15EA3233" w14:textId="5B697643" w:rsidR="00A952BF" w:rsidRDefault="003A2625" w:rsidP="00A95CB0">
      <w:pPr>
        <w:pStyle w:val="Corpotesto"/>
        <w:jc w:val="both"/>
      </w:pPr>
      <w:r>
        <w:t xml:space="preserve">Le </w:t>
      </w:r>
      <w:proofErr w:type="gramStart"/>
      <w:r>
        <w:t>colleghe  Semperlotti</w:t>
      </w:r>
      <w:proofErr w:type="gramEnd"/>
      <w:r>
        <w:t xml:space="preserve"> e Vindigni  suggeriscono  di rinviare  tale argomento a settembre</w:t>
      </w:r>
      <w:r w:rsidR="00E37CF4">
        <w:t>,</w:t>
      </w:r>
      <w:r>
        <w:t xml:space="preserve"> quando ci sarà  più te</w:t>
      </w:r>
      <w:r w:rsidR="00A952BF">
        <w:t xml:space="preserve">mpo per consultarsi  e organizzarsi tra </w:t>
      </w:r>
      <w:r w:rsidR="00E37CF4">
        <w:t xml:space="preserve">i </w:t>
      </w:r>
      <w:r w:rsidR="00A952BF">
        <w:t>diversi gruppi di docenti.</w:t>
      </w:r>
    </w:p>
    <w:p w14:paraId="179206B7" w14:textId="77777777" w:rsidR="00A952BF" w:rsidRDefault="00A952BF" w:rsidP="00A95CB0">
      <w:pPr>
        <w:pStyle w:val="Corpotesto"/>
        <w:jc w:val="both"/>
      </w:pPr>
      <w:r>
        <w:t xml:space="preserve">La proposta di rinvio viene condivisa da tutti i </w:t>
      </w:r>
      <w:proofErr w:type="gramStart"/>
      <w:r>
        <w:t>presenti .</w:t>
      </w:r>
      <w:proofErr w:type="gramEnd"/>
      <w:r>
        <w:t xml:space="preserve"> </w:t>
      </w:r>
      <w:r w:rsidR="003A2625">
        <w:t xml:space="preserve">   </w:t>
      </w:r>
    </w:p>
    <w:p w14:paraId="59D03C36" w14:textId="77777777" w:rsidR="003B1011" w:rsidRPr="003B1011" w:rsidRDefault="003B1011" w:rsidP="003B1011">
      <w:pPr>
        <w:tabs>
          <w:tab w:val="left" w:pos="825"/>
        </w:tabs>
        <w:spacing w:before="139"/>
        <w:rPr>
          <w:rFonts w:ascii="Arial" w:eastAsia="Arial" w:hAnsi="Arial" w:cs="Arial"/>
          <w:b/>
          <w:bCs/>
          <w:sz w:val="24"/>
        </w:rPr>
      </w:pPr>
    </w:p>
    <w:p w14:paraId="4E580BEB" w14:textId="0268F7EC" w:rsidR="003648F7" w:rsidRPr="006C3455" w:rsidRDefault="003648F7" w:rsidP="009D68D4">
      <w:pPr>
        <w:pStyle w:val="Paragrafoelenco"/>
        <w:numPr>
          <w:ilvl w:val="0"/>
          <w:numId w:val="36"/>
        </w:numPr>
        <w:tabs>
          <w:tab w:val="left" w:pos="825"/>
        </w:tabs>
        <w:spacing w:before="139"/>
        <w:rPr>
          <w:rFonts w:asciiTheme="minorHAnsi" w:eastAsia="Arial" w:hAnsiTheme="minorHAnsi" w:cs="Arial"/>
          <w:b/>
          <w:bCs/>
          <w:sz w:val="26"/>
          <w:szCs w:val="26"/>
        </w:rPr>
      </w:pPr>
      <w:r w:rsidRPr="006C3455">
        <w:rPr>
          <w:rFonts w:asciiTheme="minorHAnsi" w:eastAsia="Arial" w:hAnsiTheme="minorHAnsi" w:cs="Arial"/>
          <w:b/>
          <w:bCs/>
          <w:sz w:val="26"/>
          <w:szCs w:val="26"/>
        </w:rPr>
        <w:t xml:space="preserve">Comunicazioni della Dirigente </w:t>
      </w:r>
    </w:p>
    <w:p w14:paraId="406304A2" w14:textId="77777777" w:rsidR="002A26E2" w:rsidRPr="009D68D4" w:rsidRDefault="002A26E2" w:rsidP="002A26E2">
      <w:pPr>
        <w:tabs>
          <w:tab w:val="left" w:pos="825"/>
        </w:tabs>
        <w:spacing w:before="139"/>
        <w:rPr>
          <w:rFonts w:ascii="Arial" w:eastAsia="Arial" w:hAnsi="Arial" w:cs="Arial"/>
          <w:bCs/>
          <w:sz w:val="24"/>
        </w:rPr>
      </w:pPr>
    </w:p>
    <w:p w14:paraId="1C408128" w14:textId="5E586CA9" w:rsidR="00717C21" w:rsidRDefault="00EB0885" w:rsidP="00844F5D">
      <w:pPr>
        <w:pStyle w:val="Corpotesto"/>
        <w:jc w:val="both"/>
      </w:pPr>
      <w:r w:rsidRPr="007400C9">
        <w:t>A</w:t>
      </w:r>
      <w:r w:rsidR="001B6193" w:rsidRPr="007400C9">
        <w:t>l termine della riunione</w:t>
      </w:r>
      <w:r w:rsidR="003E637D" w:rsidRPr="007400C9">
        <w:t xml:space="preserve"> </w:t>
      </w:r>
      <w:r w:rsidRPr="007400C9">
        <w:t xml:space="preserve">la Dirigente </w:t>
      </w:r>
      <w:r w:rsidR="00717C21" w:rsidRPr="007400C9">
        <w:t>comunica che</w:t>
      </w:r>
      <w:r w:rsidR="00E37CF4">
        <w:t>,</w:t>
      </w:r>
      <w:r w:rsidR="00717C21" w:rsidRPr="007400C9">
        <w:t xml:space="preserve"> </w:t>
      </w:r>
      <w:r w:rsidR="002F2CE9">
        <w:t xml:space="preserve">nella prima settimana di </w:t>
      </w:r>
      <w:proofErr w:type="gramStart"/>
      <w:r w:rsidR="002F2CE9">
        <w:t>settembre</w:t>
      </w:r>
      <w:r w:rsidR="00E37CF4">
        <w:t>,</w:t>
      </w:r>
      <w:r w:rsidR="002F2CE9">
        <w:t xml:space="preserve"> </w:t>
      </w:r>
      <w:r w:rsidR="00A952BF">
        <w:t xml:space="preserve"> si</w:t>
      </w:r>
      <w:proofErr w:type="gramEnd"/>
      <w:r w:rsidR="00A952BF">
        <w:t xml:space="preserve"> dovranno organizzare i corsi </w:t>
      </w:r>
      <w:r w:rsidR="002F2CE9">
        <w:t xml:space="preserve">di recupero </w:t>
      </w:r>
      <w:r w:rsidR="00A952BF">
        <w:t>per tutti quegli alunni che hanno ricevuto la comunicazione del piano individualizzato degli apprendimenti</w:t>
      </w:r>
      <w:r w:rsidR="00E37CF4">
        <w:t xml:space="preserve"> (P</w:t>
      </w:r>
      <w:r w:rsidR="00274C74">
        <w:t>A</w:t>
      </w:r>
      <w:r w:rsidR="00E37CF4">
        <w:t>I)</w:t>
      </w:r>
      <w:r w:rsidR="002F2CE9">
        <w:t xml:space="preserve"> </w:t>
      </w:r>
      <w:r w:rsidR="00A952BF">
        <w:t>.</w:t>
      </w:r>
    </w:p>
    <w:p w14:paraId="6D775D17" w14:textId="7AE017D5" w:rsidR="002F2CE9" w:rsidRPr="007400C9" w:rsidRDefault="002F2CE9" w:rsidP="00844F5D">
      <w:pPr>
        <w:pStyle w:val="Corpotesto"/>
        <w:jc w:val="both"/>
      </w:pPr>
      <w:r>
        <w:t>La collega Semperlotti, in merito al piano ferie,</w:t>
      </w:r>
      <w:r w:rsidR="00844F5D">
        <w:t xml:space="preserve"> sottolinea quanto sia importante avere un momento di pausa </w:t>
      </w:r>
      <w:r w:rsidR="003C380B">
        <w:t xml:space="preserve">fino al 1° di </w:t>
      </w:r>
      <w:proofErr w:type="gramStart"/>
      <w:r w:rsidR="003C380B">
        <w:t xml:space="preserve">settembre,  </w:t>
      </w:r>
      <w:r w:rsidR="00844F5D">
        <w:t>dopo</w:t>
      </w:r>
      <w:proofErr w:type="gramEnd"/>
      <w:r w:rsidR="00844F5D">
        <w:t xml:space="preserve"> aver </w:t>
      </w:r>
      <w:r w:rsidR="003C380B">
        <w:t>dedicato alla scuola tanto tempo,</w:t>
      </w:r>
      <w:r w:rsidR="00844F5D">
        <w:t xml:space="preserve"> senza </w:t>
      </w:r>
      <w:r w:rsidR="003C380B">
        <w:t xml:space="preserve">nessuna </w:t>
      </w:r>
      <w:r w:rsidR="00844F5D">
        <w:t xml:space="preserve"> interruzione</w:t>
      </w:r>
      <w:r w:rsidR="003C380B">
        <w:t>,</w:t>
      </w:r>
      <w:r w:rsidR="00844F5D">
        <w:t xml:space="preserve"> </w:t>
      </w:r>
      <w:r w:rsidR="003C380B">
        <w:t xml:space="preserve">sia </w:t>
      </w:r>
      <w:r w:rsidR="00844F5D">
        <w:t xml:space="preserve">durante la </w:t>
      </w:r>
      <w:proofErr w:type="spellStart"/>
      <w:r w:rsidR="00844F5D">
        <w:t>DaD</w:t>
      </w:r>
      <w:proofErr w:type="spellEnd"/>
      <w:r w:rsidR="00844F5D">
        <w:t xml:space="preserve"> </w:t>
      </w:r>
      <w:r w:rsidR="003C380B">
        <w:t xml:space="preserve"> e sia durante i numerosi incontri </w:t>
      </w:r>
      <w:r w:rsidR="00862AED">
        <w:t xml:space="preserve">in presenza e on-line per gestire al meglio la piattaforma </w:t>
      </w:r>
      <w:proofErr w:type="spellStart"/>
      <w:r w:rsidR="00862AED">
        <w:t>GSuite</w:t>
      </w:r>
      <w:proofErr w:type="spellEnd"/>
      <w:r w:rsidR="003C380B">
        <w:t xml:space="preserve">. </w:t>
      </w:r>
      <w:r w:rsidR="00844F5D">
        <w:t xml:space="preserve">  </w:t>
      </w:r>
      <w:r>
        <w:t xml:space="preserve">   </w:t>
      </w:r>
    </w:p>
    <w:p w14:paraId="06C94D8B" w14:textId="2038C5C5" w:rsidR="005A422B" w:rsidRDefault="005A422B" w:rsidP="00844F5D">
      <w:pPr>
        <w:pStyle w:val="Corpotesto"/>
        <w:jc w:val="both"/>
        <w:rPr>
          <w:bCs/>
        </w:rPr>
      </w:pPr>
      <w:r w:rsidRPr="005A422B">
        <w:rPr>
          <w:bCs/>
        </w:rPr>
        <w:t xml:space="preserve">A conclusione dell’incontro collegiale la Dirigente </w:t>
      </w:r>
      <w:r w:rsidR="002F2CE9">
        <w:rPr>
          <w:bCs/>
        </w:rPr>
        <w:t xml:space="preserve">ringrazia </w:t>
      </w:r>
      <w:proofErr w:type="gramStart"/>
      <w:r w:rsidRPr="005A422B">
        <w:rPr>
          <w:bCs/>
        </w:rPr>
        <w:t>tutti  i</w:t>
      </w:r>
      <w:proofErr w:type="gramEnd"/>
      <w:r w:rsidRPr="005A422B">
        <w:rPr>
          <w:bCs/>
        </w:rPr>
        <w:t xml:space="preserve"> </w:t>
      </w:r>
      <w:r>
        <w:rPr>
          <w:bCs/>
        </w:rPr>
        <w:t xml:space="preserve">docenti </w:t>
      </w:r>
      <w:r w:rsidR="002F2CE9">
        <w:rPr>
          <w:bCs/>
        </w:rPr>
        <w:t xml:space="preserve"> che hanno lavorato nel </w:t>
      </w:r>
      <w:r w:rsidR="00274C74">
        <w:rPr>
          <w:bCs/>
        </w:rPr>
        <w:t>n</w:t>
      </w:r>
      <w:r w:rsidR="002F2CE9">
        <w:rPr>
          <w:bCs/>
        </w:rPr>
        <w:t xml:space="preserve">ostro Istituto con un contratto a tempo determinato. Un saluto particolare </w:t>
      </w:r>
      <w:r w:rsidR="00B63EA0">
        <w:rPr>
          <w:bCs/>
        </w:rPr>
        <w:t xml:space="preserve">viene </w:t>
      </w:r>
      <w:proofErr w:type="gramStart"/>
      <w:r w:rsidR="00B63EA0">
        <w:rPr>
          <w:bCs/>
        </w:rPr>
        <w:t xml:space="preserve">rivolto </w:t>
      </w:r>
      <w:r w:rsidR="002F2CE9">
        <w:rPr>
          <w:bCs/>
        </w:rPr>
        <w:t xml:space="preserve"> a</w:t>
      </w:r>
      <w:r w:rsidR="00B63EA0">
        <w:rPr>
          <w:bCs/>
        </w:rPr>
        <w:t>lle</w:t>
      </w:r>
      <w:proofErr w:type="gramEnd"/>
      <w:r w:rsidR="00B63EA0">
        <w:rPr>
          <w:bCs/>
        </w:rPr>
        <w:t xml:space="preserve"> docenti </w:t>
      </w:r>
      <w:proofErr w:type="spellStart"/>
      <w:r>
        <w:rPr>
          <w:bCs/>
        </w:rPr>
        <w:t>Marcellan</w:t>
      </w:r>
      <w:proofErr w:type="spellEnd"/>
      <w:r>
        <w:rPr>
          <w:bCs/>
        </w:rPr>
        <w:t xml:space="preserve">, Miola, </w:t>
      </w:r>
      <w:proofErr w:type="spellStart"/>
      <w:r>
        <w:rPr>
          <w:bCs/>
        </w:rPr>
        <w:t>Zecchin</w:t>
      </w:r>
      <w:proofErr w:type="spellEnd"/>
      <w:r>
        <w:rPr>
          <w:bCs/>
        </w:rPr>
        <w:t xml:space="preserve">, </w:t>
      </w:r>
      <w:proofErr w:type="spellStart"/>
      <w:r>
        <w:rPr>
          <w:bCs/>
        </w:rPr>
        <w:t>Brusamolin</w:t>
      </w:r>
      <w:proofErr w:type="spellEnd"/>
      <w:r>
        <w:rPr>
          <w:bCs/>
        </w:rPr>
        <w:t xml:space="preserve">, Bubani e Tremolada </w:t>
      </w:r>
      <w:r w:rsidRPr="005A422B">
        <w:rPr>
          <w:bCs/>
        </w:rPr>
        <w:t>che dal primo di  settembre andranno in pensione</w:t>
      </w:r>
      <w:r w:rsidR="00274C74">
        <w:rPr>
          <w:bCs/>
        </w:rPr>
        <w:t>, che sono invitate a salutare i colleghi</w:t>
      </w:r>
      <w:r w:rsidRPr="005A422B">
        <w:rPr>
          <w:bCs/>
        </w:rPr>
        <w:t xml:space="preserve">.          </w:t>
      </w:r>
    </w:p>
    <w:p w14:paraId="5C774167" w14:textId="70D2703C" w:rsidR="005A422B" w:rsidRPr="005A422B" w:rsidRDefault="005A422B" w:rsidP="00844F5D">
      <w:pPr>
        <w:pStyle w:val="Corpotesto"/>
        <w:jc w:val="both"/>
        <w:rPr>
          <w:bCs/>
        </w:rPr>
      </w:pPr>
      <w:r>
        <w:rPr>
          <w:bCs/>
        </w:rPr>
        <w:t>La collega Lucifora propone un caloroso applauso da remoto.</w:t>
      </w:r>
    </w:p>
    <w:p w14:paraId="50790E9D" w14:textId="77777777" w:rsidR="006C3455" w:rsidRDefault="006C3455" w:rsidP="00407576">
      <w:pPr>
        <w:pStyle w:val="Corpotesto"/>
        <w:jc w:val="both"/>
      </w:pPr>
    </w:p>
    <w:p w14:paraId="1CDEEEEB" w14:textId="067DBEDB" w:rsidR="00711E82" w:rsidRDefault="00C34AB8" w:rsidP="00407576">
      <w:pPr>
        <w:pStyle w:val="Corpotesto"/>
        <w:jc w:val="both"/>
      </w:pPr>
      <w:r>
        <w:t>Esaurito l’esame dell’ordine del giorno, il Collegio si conclude alle 1</w:t>
      </w:r>
      <w:r w:rsidR="00B70464">
        <w:t>8</w:t>
      </w:r>
      <w:r>
        <w:t>.</w:t>
      </w:r>
      <w:r w:rsidR="00B70464">
        <w:t>55</w:t>
      </w:r>
      <w:r w:rsidR="006B3853">
        <w:t>.</w:t>
      </w:r>
      <w:r w:rsidR="003E637D">
        <w:t xml:space="preserve"> </w:t>
      </w:r>
    </w:p>
    <w:p w14:paraId="587BD378" w14:textId="4A14078E" w:rsidR="008D0C98" w:rsidRDefault="008D0C98">
      <w:pPr>
        <w:pStyle w:val="Corpotesto"/>
        <w:spacing w:before="160"/>
        <w:jc w:val="both"/>
      </w:pPr>
    </w:p>
    <w:p w14:paraId="69DDDB96" w14:textId="0576E51F" w:rsidR="00944FD3" w:rsidRDefault="00C34AB8">
      <w:pPr>
        <w:pStyle w:val="Corpotesto"/>
        <w:tabs>
          <w:tab w:val="left" w:pos="7189"/>
        </w:tabs>
        <w:spacing w:before="184"/>
        <w:jc w:val="both"/>
      </w:pPr>
      <w:r>
        <w:t>Il</w:t>
      </w:r>
      <w:r>
        <w:rPr>
          <w:spacing w:val="-4"/>
        </w:rPr>
        <w:t xml:space="preserve"> </w:t>
      </w:r>
      <w:r>
        <w:t>segretario</w:t>
      </w:r>
      <w:r w:rsidR="00E71297">
        <w:t xml:space="preserve">                                                                                               </w:t>
      </w:r>
      <w:r>
        <w:t>La dirigente</w:t>
      </w:r>
      <w:r>
        <w:rPr>
          <w:spacing w:val="-2"/>
        </w:rPr>
        <w:t xml:space="preserve"> </w:t>
      </w:r>
      <w:r>
        <w:t>scolastica</w:t>
      </w:r>
    </w:p>
    <w:p w14:paraId="3FD27178" w14:textId="7969CF2D" w:rsidR="005A7ED1" w:rsidRDefault="00C34AB8">
      <w:pPr>
        <w:pStyle w:val="Corpotesto"/>
        <w:tabs>
          <w:tab w:val="left" w:pos="6837"/>
        </w:tabs>
        <w:spacing w:before="187"/>
        <w:jc w:val="both"/>
      </w:pPr>
      <w:r>
        <w:t>Prof.</w:t>
      </w:r>
      <w:r>
        <w:rPr>
          <w:spacing w:val="-4"/>
        </w:rPr>
        <w:t xml:space="preserve"> </w:t>
      </w:r>
      <w:r>
        <w:t>Matteo</w:t>
      </w:r>
      <w:r>
        <w:rPr>
          <w:spacing w:val="-1"/>
        </w:rPr>
        <w:t xml:space="preserve"> </w:t>
      </w:r>
      <w:r>
        <w:t>Doria</w:t>
      </w:r>
      <w:r>
        <w:tab/>
        <w:t>prof.ssa Tiziana</w:t>
      </w:r>
      <w:r>
        <w:rPr>
          <w:spacing w:val="-4"/>
        </w:rPr>
        <w:t xml:space="preserve"> </w:t>
      </w:r>
      <w:r>
        <w:t>Petruzzo</w:t>
      </w:r>
    </w:p>
    <w:p w14:paraId="75AB803A" w14:textId="77777777" w:rsidR="00F56463" w:rsidRDefault="00F56463">
      <w:pPr>
        <w:pStyle w:val="Corpotesto"/>
        <w:tabs>
          <w:tab w:val="left" w:pos="6837"/>
        </w:tabs>
        <w:spacing w:before="187"/>
        <w:jc w:val="both"/>
      </w:pPr>
    </w:p>
    <w:p w14:paraId="4F633A0A" w14:textId="77777777" w:rsidR="00F56463" w:rsidRDefault="00F56463">
      <w:pPr>
        <w:pStyle w:val="Corpotesto"/>
        <w:tabs>
          <w:tab w:val="left" w:pos="6837"/>
        </w:tabs>
        <w:spacing w:before="187"/>
        <w:jc w:val="both"/>
      </w:pPr>
    </w:p>
    <w:p w14:paraId="2CB66CF9" w14:textId="77777777" w:rsidR="00F56463" w:rsidRDefault="00F56463">
      <w:pPr>
        <w:pStyle w:val="Corpotesto"/>
        <w:tabs>
          <w:tab w:val="left" w:pos="6837"/>
        </w:tabs>
        <w:spacing w:before="187"/>
        <w:jc w:val="both"/>
      </w:pPr>
    </w:p>
    <w:p w14:paraId="6D7F500A" w14:textId="77777777" w:rsidR="00F56463" w:rsidRDefault="00F56463">
      <w:pPr>
        <w:pStyle w:val="Corpotesto"/>
        <w:tabs>
          <w:tab w:val="left" w:pos="6837"/>
        </w:tabs>
        <w:spacing w:before="187"/>
        <w:jc w:val="both"/>
      </w:pPr>
    </w:p>
    <w:p w14:paraId="482E89B1" w14:textId="77777777" w:rsidR="00F56463" w:rsidRDefault="00F56463">
      <w:pPr>
        <w:pStyle w:val="Corpotesto"/>
        <w:tabs>
          <w:tab w:val="left" w:pos="6837"/>
        </w:tabs>
        <w:spacing w:before="187"/>
        <w:jc w:val="both"/>
      </w:pPr>
    </w:p>
    <w:p w14:paraId="3C652118" w14:textId="77777777" w:rsidR="00F56463" w:rsidRDefault="00F56463">
      <w:pPr>
        <w:pStyle w:val="Corpotesto"/>
        <w:tabs>
          <w:tab w:val="left" w:pos="6837"/>
        </w:tabs>
        <w:spacing w:before="187"/>
        <w:jc w:val="both"/>
      </w:pPr>
    </w:p>
    <w:p w14:paraId="0EB36EBD" w14:textId="77777777" w:rsidR="00F56463" w:rsidRDefault="00F56463">
      <w:pPr>
        <w:pStyle w:val="Corpotesto"/>
        <w:tabs>
          <w:tab w:val="left" w:pos="6837"/>
        </w:tabs>
        <w:spacing w:before="187"/>
        <w:jc w:val="both"/>
      </w:pPr>
    </w:p>
    <w:p w14:paraId="14ABF40C" w14:textId="77777777" w:rsidR="00F56463" w:rsidRDefault="00F56463">
      <w:pPr>
        <w:pStyle w:val="Corpotesto"/>
        <w:tabs>
          <w:tab w:val="left" w:pos="6837"/>
        </w:tabs>
        <w:spacing w:before="187"/>
        <w:jc w:val="both"/>
      </w:pPr>
    </w:p>
    <w:p w14:paraId="23BE2A5B" w14:textId="77777777" w:rsidR="00F56463" w:rsidRDefault="00F56463">
      <w:pPr>
        <w:pStyle w:val="Corpotesto"/>
        <w:tabs>
          <w:tab w:val="left" w:pos="6837"/>
        </w:tabs>
        <w:spacing w:before="187"/>
        <w:jc w:val="both"/>
      </w:pPr>
    </w:p>
    <w:p w14:paraId="227CC5C1" w14:textId="1152597E" w:rsidR="00F56463" w:rsidRPr="00DA70CB" w:rsidRDefault="00F56463">
      <w:pPr>
        <w:pStyle w:val="Corpotesto"/>
        <w:tabs>
          <w:tab w:val="left" w:pos="6837"/>
        </w:tabs>
        <w:spacing w:before="187"/>
        <w:jc w:val="both"/>
        <w:rPr>
          <w:b/>
          <w:bCs/>
        </w:rPr>
      </w:pPr>
      <w:r w:rsidRPr="00DA70CB">
        <w:rPr>
          <w:b/>
          <w:bCs/>
        </w:rPr>
        <w:lastRenderedPageBreak/>
        <w:t>ALLEGATI</w:t>
      </w:r>
    </w:p>
    <w:p w14:paraId="7DD3F66B" w14:textId="73ADE511" w:rsidR="00F56463" w:rsidRPr="00DA70CB" w:rsidRDefault="00F56463" w:rsidP="00DA70CB">
      <w:pPr>
        <w:pStyle w:val="Corpotesto"/>
        <w:tabs>
          <w:tab w:val="left" w:pos="6837"/>
        </w:tabs>
        <w:spacing w:before="187"/>
        <w:jc w:val="center"/>
        <w:rPr>
          <w:b/>
          <w:bCs/>
          <w:i/>
          <w:iCs/>
          <w:u w:val="single"/>
        </w:rPr>
      </w:pPr>
      <w:r w:rsidRPr="00DA70CB">
        <w:rPr>
          <w:b/>
          <w:bCs/>
          <w:i/>
          <w:iCs/>
          <w:u w:val="single"/>
        </w:rPr>
        <w:t xml:space="preserve">RELAZIONI </w:t>
      </w:r>
      <w:r w:rsidR="00F33D3E" w:rsidRPr="00DA70CB">
        <w:rPr>
          <w:b/>
          <w:bCs/>
          <w:i/>
          <w:iCs/>
          <w:u w:val="single"/>
        </w:rPr>
        <w:t xml:space="preserve">FINALI </w:t>
      </w:r>
      <w:r w:rsidRPr="00DA70CB">
        <w:rPr>
          <w:b/>
          <w:bCs/>
          <w:i/>
          <w:iCs/>
          <w:u w:val="single"/>
        </w:rPr>
        <w:t>DELLE FUNZIONI STRUMENTALI</w:t>
      </w:r>
    </w:p>
    <w:p w14:paraId="45778101" w14:textId="77777777" w:rsidR="00031B3B" w:rsidRDefault="00031B3B" w:rsidP="00F56463">
      <w:pPr>
        <w:adjustRightInd w:val="0"/>
        <w:rPr>
          <w:rFonts w:ascii="TimesNewRomanPS-BoldMT" w:hAnsi="TimesNewRomanPS-BoldMT" w:cs="TimesNewRomanPS-BoldMT"/>
          <w:bCs/>
          <w:color w:val="0000FF"/>
          <w:sz w:val="24"/>
          <w:szCs w:val="24"/>
        </w:rPr>
      </w:pPr>
    </w:p>
    <w:p w14:paraId="0085DA51" w14:textId="4F0625F3" w:rsidR="00031B3B" w:rsidRPr="00EA001B" w:rsidRDefault="00031B3B" w:rsidP="00EE45EC">
      <w:pPr>
        <w:pStyle w:val="Corpotesto"/>
        <w:numPr>
          <w:ilvl w:val="0"/>
          <w:numId w:val="47"/>
        </w:numPr>
        <w:tabs>
          <w:tab w:val="left" w:pos="6837"/>
        </w:tabs>
        <w:spacing w:before="187"/>
        <w:jc w:val="both"/>
        <w:rPr>
          <w:rFonts w:asciiTheme="minorHAnsi" w:hAnsiTheme="minorHAnsi" w:cs="TAJLSX+Palatino-Roman"/>
          <w:b/>
          <w:color w:val="FF0000"/>
          <w:sz w:val="20"/>
          <w:szCs w:val="20"/>
        </w:rPr>
      </w:pPr>
      <w:r w:rsidRPr="00EA001B">
        <w:rPr>
          <w:rFonts w:asciiTheme="minorHAnsi" w:hAnsiTheme="minorHAnsi" w:cs="TAJLSX+Palatino-Roman"/>
          <w:b/>
          <w:color w:val="FF0000"/>
          <w:sz w:val="20"/>
          <w:szCs w:val="20"/>
          <w:highlight w:val="yellow"/>
        </w:rPr>
        <w:t>INTERCULTURA</w:t>
      </w:r>
      <w:proofErr w:type="gramStart"/>
      <w:r w:rsidRPr="00EA001B">
        <w:rPr>
          <w:rFonts w:asciiTheme="minorHAnsi" w:hAnsiTheme="minorHAnsi" w:cs="TAJLSX+Palatino-Roman"/>
          <w:b/>
          <w:color w:val="FF0000"/>
          <w:sz w:val="20"/>
          <w:szCs w:val="20"/>
          <w:highlight w:val="yellow"/>
        </w:rPr>
        <w:t xml:space="preserve">   (</w:t>
      </w:r>
      <w:proofErr w:type="gramEnd"/>
      <w:r w:rsidRPr="00EA001B">
        <w:rPr>
          <w:rFonts w:asciiTheme="minorHAnsi" w:hAnsiTheme="minorHAnsi" w:cs="TAJLSX+Palatino-Roman"/>
          <w:b/>
          <w:color w:val="FF0000"/>
          <w:sz w:val="20"/>
          <w:szCs w:val="20"/>
          <w:highlight w:val="yellow"/>
        </w:rPr>
        <w:t>docent</w:t>
      </w:r>
      <w:r w:rsidR="00981ACA">
        <w:rPr>
          <w:rFonts w:asciiTheme="minorHAnsi" w:hAnsiTheme="minorHAnsi" w:cs="TAJLSX+Palatino-Roman"/>
          <w:b/>
          <w:color w:val="FF0000"/>
          <w:sz w:val="20"/>
          <w:szCs w:val="20"/>
          <w:highlight w:val="yellow"/>
        </w:rPr>
        <w:t xml:space="preserve">i : </w:t>
      </w:r>
      <w:r w:rsidRPr="00EA001B">
        <w:rPr>
          <w:rFonts w:asciiTheme="minorHAnsi" w:hAnsiTheme="minorHAnsi" w:cs="TAJLSX+Palatino-Roman"/>
          <w:b/>
          <w:color w:val="FF0000"/>
          <w:sz w:val="20"/>
          <w:szCs w:val="20"/>
          <w:highlight w:val="yellow"/>
        </w:rPr>
        <w:t xml:space="preserve"> Catia Contarin</w:t>
      </w:r>
      <w:r w:rsidR="00981ACA">
        <w:rPr>
          <w:rFonts w:asciiTheme="minorHAnsi" w:hAnsiTheme="minorHAnsi" w:cs="TAJLSX+Palatino-Roman"/>
          <w:b/>
          <w:color w:val="FF0000"/>
          <w:sz w:val="20"/>
          <w:szCs w:val="20"/>
          <w:highlight w:val="yellow"/>
        </w:rPr>
        <w:t xml:space="preserve"> e Anna Magarotto</w:t>
      </w:r>
      <w:r w:rsidRPr="00EA001B">
        <w:rPr>
          <w:rFonts w:asciiTheme="minorHAnsi" w:hAnsiTheme="minorHAnsi" w:cs="TAJLSX+Palatino-Roman"/>
          <w:b/>
          <w:color w:val="FF0000"/>
          <w:sz w:val="20"/>
          <w:szCs w:val="20"/>
          <w:highlight w:val="yellow"/>
        </w:rPr>
        <w:t>)</w:t>
      </w:r>
      <w:r w:rsidRPr="00EA001B">
        <w:rPr>
          <w:rFonts w:asciiTheme="minorHAnsi" w:hAnsiTheme="minorHAnsi" w:cs="TAJLSX+Palatino-Roman"/>
          <w:b/>
          <w:color w:val="FF0000"/>
          <w:sz w:val="20"/>
          <w:szCs w:val="20"/>
        </w:rPr>
        <w:t xml:space="preserve">  </w:t>
      </w:r>
    </w:p>
    <w:p w14:paraId="2A151112" w14:textId="77777777" w:rsidR="00031B3B" w:rsidRPr="00EA001B" w:rsidRDefault="00031B3B" w:rsidP="00EA001B">
      <w:pPr>
        <w:pStyle w:val="Corpotesto"/>
        <w:tabs>
          <w:tab w:val="left" w:pos="6837"/>
        </w:tabs>
        <w:spacing w:before="187"/>
        <w:jc w:val="both"/>
        <w:rPr>
          <w:rFonts w:asciiTheme="minorHAnsi" w:hAnsiTheme="minorHAnsi" w:cs="TAJLSX+Palatino-Roman"/>
          <w:sz w:val="20"/>
          <w:szCs w:val="20"/>
        </w:rPr>
      </w:pPr>
    </w:p>
    <w:p w14:paraId="67C03A51" w14:textId="78C4A02B" w:rsidR="00981ACA" w:rsidRPr="00981ACA" w:rsidRDefault="00981ACA" w:rsidP="00EA001B">
      <w:pPr>
        <w:pStyle w:val="Corpotesto"/>
        <w:tabs>
          <w:tab w:val="left" w:pos="6837"/>
        </w:tabs>
        <w:spacing w:before="187"/>
        <w:jc w:val="both"/>
        <w:rPr>
          <w:rFonts w:asciiTheme="minorHAnsi" w:hAnsiTheme="minorHAnsi"/>
          <w:b/>
          <w:bCs/>
          <w:color w:val="7030A0"/>
          <w:sz w:val="20"/>
          <w:szCs w:val="20"/>
          <w:u w:val="single"/>
        </w:rPr>
      </w:pPr>
      <w:r w:rsidRPr="00981ACA">
        <w:rPr>
          <w:rFonts w:asciiTheme="minorHAnsi" w:hAnsiTheme="minorHAnsi"/>
          <w:b/>
          <w:bCs/>
          <w:color w:val="7030A0"/>
          <w:sz w:val="20"/>
          <w:szCs w:val="20"/>
          <w:u w:val="single"/>
        </w:rPr>
        <w:t>Scuola Primaria</w:t>
      </w:r>
    </w:p>
    <w:p w14:paraId="053CA980" w14:textId="77777777" w:rsidR="00031B3B" w:rsidRPr="00EA001B" w:rsidRDefault="00031B3B" w:rsidP="00EA001B">
      <w:pPr>
        <w:pStyle w:val="Corpotesto"/>
        <w:tabs>
          <w:tab w:val="left" w:pos="6837"/>
        </w:tabs>
        <w:spacing w:before="187"/>
        <w:jc w:val="both"/>
        <w:rPr>
          <w:rFonts w:asciiTheme="minorHAnsi" w:hAnsiTheme="minorHAnsi" w:cs="TNYZFZ+Palatino-Italic"/>
          <w:i/>
          <w:iCs/>
          <w:sz w:val="20"/>
          <w:szCs w:val="20"/>
        </w:rPr>
      </w:pPr>
      <w:r w:rsidRPr="00EA001B">
        <w:rPr>
          <w:rFonts w:asciiTheme="minorHAnsi" w:hAnsiTheme="minorHAnsi"/>
          <w:b/>
          <w:bCs/>
          <w:sz w:val="20"/>
          <w:szCs w:val="20"/>
        </w:rPr>
        <w:t xml:space="preserve">Assegnazione alunno/a alla classe in corso d’anno </w:t>
      </w:r>
      <w:r w:rsidRPr="00EA001B">
        <w:rPr>
          <w:rFonts w:asciiTheme="minorHAnsi" w:hAnsiTheme="minorHAnsi" w:cs="TNYZFZ+Palatino-Italic"/>
          <w:i/>
          <w:iCs/>
          <w:sz w:val="20"/>
          <w:szCs w:val="20"/>
        </w:rPr>
        <w:t xml:space="preserve">L’iscrizione rappresenta il primo momento di un percorso d’accoglienza per l’alunno straniero e per la sua famiglia. L’ufficio di segreteria individua una persona incaricata del ricevimento delle iscrizioni degli alunni stranieri. E’ importante che sia sempre la stessa persona a gestire la documentazione necessaria. Verrà inoltre redatto un vademecum d’accoglienza ad uso e supporto della segreteria. </w:t>
      </w:r>
    </w:p>
    <w:p w14:paraId="033F36D5" w14:textId="77777777" w:rsidR="00031B3B" w:rsidRPr="00EA001B" w:rsidRDefault="00031B3B" w:rsidP="00EA001B">
      <w:pPr>
        <w:pStyle w:val="Corpotesto"/>
        <w:tabs>
          <w:tab w:val="left" w:pos="6837"/>
        </w:tabs>
        <w:spacing w:before="187"/>
        <w:jc w:val="both"/>
        <w:rPr>
          <w:rFonts w:asciiTheme="minorHAnsi" w:hAnsiTheme="minorHAnsi" w:cs="TAJLSX+Palatino-Roman"/>
          <w:sz w:val="20"/>
          <w:szCs w:val="20"/>
        </w:rPr>
      </w:pPr>
      <w:r w:rsidRPr="00EA001B">
        <w:rPr>
          <w:rFonts w:asciiTheme="minorHAnsi" w:hAnsiTheme="minorHAnsi" w:cs="EVVVBU+Palatino-BoldItalic"/>
          <w:b/>
          <w:bCs/>
          <w:i/>
          <w:iCs/>
          <w:sz w:val="20"/>
          <w:szCs w:val="20"/>
        </w:rPr>
        <w:t xml:space="preserve">Al momento dell’iscrizione è fondamentale fare riferimento ai seguenti documenti: </w:t>
      </w:r>
      <w:r w:rsidRPr="00EA001B">
        <w:rPr>
          <w:rFonts w:asciiTheme="minorHAnsi" w:hAnsiTheme="minorHAnsi" w:cs="TAJLSX+Palatino-Roman"/>
          <w:sz w:val="20"/>
          <w:szCs w:val="20"/>
        </w:rPr>
        <w:t xml:space="preserve">- Il Protocollo di Accoglienza di </w:t>
      </w:r>
      <w:proofErr w:type="spellStart"/>
      <w:r w:rsidRPr="00EA001B">
        <w:rPr>
          <w:rFonts w:asciiTheme="minorHAnsi" w:hAnsiTheme="minorHAnsi" w:cs="TAJLSX+Palatino-Roman"/>
          <w:sz w:val="20"/>
          <w:szCs w:val="20"/>
        </w:rPr>
        <w:t>reteAttiva</w:t>
      </w:r>
      <w:proofErr w:type="spellEnd"/>
      <w:r w:rsidRPr="00EA001B">
        <w:rPr>
          <w:rFonts w:asciiTheme="minorHAnsi" w:hAnsiTheme="minorHAnsi" w:cs="TAJLSX+Palatino-Roman"/>
          <w:sz w:val="20"/>
          <w:szCs w:val="20"/>
        </w:rPr>
        <w:t xml:space="preserve">; - Le Linee Guida per l’accoglienza e l’integrazione degli alunni stranieri del 2014, reperibili anche nel sito dell’Istituto; - Le Linee Guida studenti stranieri provincia autonoma di Trento del 2012 del </w:t>
      </w:r>
      <w:proofErr w:type="spellStart"/>
      <w:r w:rsidRPr="00EA001B">
        <w:rPr>
          <w:rFonts w:asciiTheme="minorHAnsi" w:hAnsiTheme="minorHAnsi" w:cs="TAJLSX+Palatino-Roman"/>
          <w:sz w:val="20"/>
          <w:szCs w:val="20"/>
        </w:rPr>
        <w:t>Cestim</w:t>
      </w:r>
      <w:proofErr w:type="spellEnd"/>
      <w:r w:rsidRPr="00EA001B">
        <w:rPr>
          <w:rFonts w:asciiTheme="minorHAnsi" w:hAnsiTheme="minorHAnsi" w:cs="TAJLSX+Palatino-Roman"/>
          <w:sz w:val="20"/>
          <w:szCs w:val="20"/>
        </w:rPr>
        <w:t>; In ultima analisi le funzioni strumentali, unitamente alla Commissione Intercultura e alla DS, tenuto conto dei criteri individuati dai suddetti documenti concorderanno l’assegnazione dell’alunno alla classe. Il Consiglio di Classe può esprimere un parere circa l’inserimento nella sezione a settimana lunga o a settimana corta.</w:t>
      </w:r>
    </w:p>
    <w:p w14:paraId="2B27425D" w14:textId="77777777" w:rsidR="00031B3B" w:rsidRPr="00EA001B" w:rsidRDefault="00031B3B" w:rsidP="00EA001B">
      <w:pPr>
        <w:pStyle w:val="Corpotesto"/>
        <w:tabs>
          <w:tab w:val="left" w:pos="6837"/>
        </w:tabs>
        <w:spacing w:before="187"/>
        <w:jc w:val="both"/>
        <w:rPr>
          <w:rFonts w:asciiTheme="minorHAnsi" w:hAnsiTheme="minorHAnsi" w:cs="TAJLSX+Palatino-Roman"/>
          <w:sz w:val="20"/>
          <w:szCs w:val="20"/>
        </w:rPr>
      </w:pPr>
      <w:r w:rsidRPr="00EA001B">
        <w:rPr>
          <w:rFonts w:asciiTheme="minorHAnsi" w:hAnsiTheme="minorHAnsi" w:cs="TAJLSX+Palatino-Roman"/>
          <w:sz w:val="20"/>
          <w:szCs w:val="20"/>
        </w:rPr>
        <w:t xml:space="preserve"> </w:t>
      </w:r>
      <w:r w:rsidRPr="00EA001B">
        <w:rPr>
          <w:rFonts w:asciiTheme="minorHAnsi" w:hAnsiTheme="minorHAnsi"/>
          <w:b/>
          <w:bCs/>
          <w:sz w:val="20"/>
          <w:szCs w:val="20"/>
        </w:rPr>
        <w:t xml:space="preserve">Interventi di mediazione/facilitazione linguistico - culturale </w:t>
      </w:r>
      <w:r w:rsidRPr="00EA001B">
        <w:rPr>
          <w:rFonts w:asciiTheme="minorHAnsi" w:hAnsiTheme="minorHAnsi" w:cs="TAJLSX+Palatino-Roman"/>
          <w:sz w:val="20"/>
          <w:szCs w:val="20"/>
        </w:rPr>
        <w:t xml:space="preserve">I due Istituti Comprensivi di Selvazzano hanno a disposizione complessivamente circa 100 ore di attività di mediazione/facilitazione linguistica per gli alunni stranieri che frequentano le scuole del territorio comunale. Si è concordato che le ore non fatte, causa emergenza </w:t>
      </w:r>
      <w:proofErr w:type="spellStart"/>
      <w:r w:rsidRPr="00EA001B">
        <w:rPr>
          <w:rFonts w:asciiTheme="minorHAnsi" w:hAnsiTheme="minorHAnsi" w:cs="TAJLSX+Palatino-Roman"/>
          <w:sz w:val="20"/>
          <w:szCs w:val="20"/>
        </w:rPr>
        <w:t>Covid</w:t>
      </w:r>
      <w:proofErr w:type="spellEnd"/>
      <w:r w:rsidRPr="00EA001B">
        <w:rPr>
          <w:rFonts w:asciiTheme="minorHAnsi" w:hAnsiTheme="minorHAnsi" w:cs="TAJLSX+Palatino-Roman"/>
          <w:sz w:val="20"/>
          <w:szCs w:val="20"/>
        </w:rPr>
        <w:t>, potranno essere usate all’inizio del nuovo anno scolastico. Prossimamente sarà necessario ricercare nel territorio altre risorse atte a favorire l’integrazione di studenti provenienti da culture e sistemi scolastici diversi tra loro. Tali risorse potrebbero essere cercate presso Centri interculturali che prestano questo servizio gratuitamente.</w:t>
      </w:r>
    </w:p>
    <w:p w14:paraId="1C29B5BB" w14:textId="77777777" w:rsidR="00031B3B" w:rsidRPr="00EA001B" w:rsidRDefault="00031B3B" w:rsidP="00EA001B">
      <w:pPr>
        <w:pStyle w:val="Corpotesto"/>
        <w:tabs>
          <w:tab w:val="left" w:pos="6837"/>
        </w:tabs>
        <w:spacing w:before="187"/>
        <w:jc w:val="both"/>
        <w:rPr>
          <w:rFonts w:asciiTheme="minorHAnsi" w:hAnsiTheme="minorHAnsi" w:cs="TAJLSX+Palatino-Roman"/>
          <w:sz w:val="20"/>
          <w:szCs w:val="20"/>
        </w:rPr>
      </w:pPr>
      <w:r w:rsidRPr="00EA001B">
        <w:rPr>
          <w:rFonts w:asciiTheme="minorHAnsi" w:hAnsiTheme="minorHAnsi" w:cs="TAJLSX+Palatino-Roman"/>
          <w:sz w:val="20"/>
          <w:szCs w:val="20"/>
        </w:rPr>
        <w:t xml:space="preserve"> </w:t>
      </w:r>
      <w:r w:rsidRPr="00EA001B">
        <w:rPr>
          <w:rFonts w:asciiTheme="minorHAnsi" w:hAnsiTheme="minorHAnsi"/>
          <w:b/>
          <w:bCs/>
          <w:sz w:val="20"/>
          <w:szCs w:val="20"/>
        </w:rPr>
        <w:t xml:space="preserve">Ricerca studio: </w:t>
      </w:r>
      <w:proofErr w:type="gramStart"/>
      <w:r w:rsidRPr="00EA001B">
        <w:rPr>
          <w:rFonts w:asciiTheme="minorHAnsi" w:hAnsiTheme="minorHAnsi"/>
          <w:b/>
          <w:bCs/>
          <w:sz w:val="20"/>
          <w:szCs w:val="20"/>
        </w:rPr>
        <w:t>l’ apprendimento</w:t>
      </w:r>
      <w:proofErr w:type="gramEnd"/>
      <w:r w:rsidRPr="00EA001B">
        <w:rPr>
          <w:rFonts w:asciiTheme="minorHAnsi" w:hAnsiTheme="minorHAnsi"/>
          <w:b/>
          <w:bCs/>
          <w:sz w:val="20"/>
          <w:szCs w:val="20"/>
        </w:rPr>
        <w:t xml:space="preserve"> di una lingua. </w:t>
      </w:r>
      <w:r w:rsidRPr="00EA001B">
        <w:rPr>
          <w:rFonts w:asciiTheme="minorHAnsi" w:hAnsiTheme="minorHAnsi" w:cs="TAJLSX+Palatino-Roman"/>
          <w:sz w:val="20"/>
          <w:szCs w:val="20"/>
        </w:rPr>
        <w:t xml:space="preserve">In corso d’anno la commissione ha continuato il lavoro di ricerca studio per indagare come apprende l’alunno esposto a diversi input linguistici. (Vedi piano annuale </w:t>
      </w:r>
      <w:proofErr w:type="spellStart"/>
      <w:r w:rsidRPr="00EA001B">
        <w:rPr>
          <w:rFonts w:asciiTheme="minorHAnsi" w:hAnsiTheme="minorHAnsi" w:cs="TAJLSX+Palatino-Roman"/>
          <w:sz w:val="20"/>
          <w:szCs w:val="20"/>
        </w:rPr>
        <w:t>F.S.Intercultura</w:t>
      </w:r>
      <w:proofErr w:type="spellEnd"/>
      <w:r w:rsidRPr="00EA001B">
        <w:rPr>
          <w:rFonts w:asciiTheme="minorHAnsi" w:hAnsiTheme="minorHAnsi" w:cs="TAJLSX+Palatino-Roman"/>
          <w:sz w:val="20"/>
          <w:szCs w:val="20"/>
        </w:rPr>
        <w:t xml:space="preserve">). Il testo usato è Daloiso “Introduzione alla didattica delle lingue moderne – Una prospettiva interdisciplinare”, ed. Aracne 2011. Lo studio è ancora in corso </w:t>
      </w:r>
      <w:r w:rsidRPr="00EA001B">
        <w:rPr>
          <w:rFonts w:asciiTheme="minorHAnsi" w:hAnsiTheme="minorHAnsi"/>
          <w:b/>
          <w:bCs/>
          <w:sz w:val="20"/>
          <w:szCs w:val="20"/>
        </w:rPr>
        <w:t xml:space="preserve">Proposta dell’Università di Padova </w:t>
      </w:r>
      <w:r w:rsidRPr="00EA001B">
        <w:rPr>
          <w:rFonts w:asciiTheme="minorHAnsi" w:hAnsiTheme="minorHAnsi" w:cs="TAJLSX+Palatino-Roman"/>
          <w:sz w:val="20"/>
          <w:szCs w:val="20"/>
        </w:rPr>
        <w:t xml:space="preserve">Il Progetto di ricerca “Intercultura e apprendimenti” dell’Università di Padova è rimasto in sospeso in quanto non è stato possibile avere le informazioni necessarie per la sua realizzazione a causa dell’emergenza sanitaria. </w:t>
      </w:r>
    </w:p>
    <w:p w14:paraId="77D90313" w14:textId="77777777" w:rsidR="00031B3B" w:rsidRPr="00EA001B" w:rsidRDefault="00031B3B" w:rsidP="00EA001B">
      <w:pPr>
        <w:pStyle w:val="Corpotesto"/>
        <w:tabs>
          <w:tab w:val="left" w:pos="6837"/>
        </w:tabs>
        <w:spacing w:before="187"/>
        <w:jc w:val="both"/>
        <w:rPr>
          <w:rFonts w:asciiTheme="minorHAnsi" w:hAnsiTheme="minorHAnsi" w:cs="TAJLSX+Palatino-Roman"/>
          <w:sz w:val="20"/>
          <w:szCs w:val="20"/>
        </w:rPr>
      </w:pPr>
      <w:r w:rsidRPr="00EA001B">
        <w:rPr>
          <w:rFonts w:asciiTheme="minorHAnsi" w:hAnsiTheme="minorHAnsi"/>
          <w:b/>
          <w:bCs/>
          <w:sz w:val="20"/>
          <w:szCs w:val="20"/>
        </w:rPr>
        <w:t xml:space="preserve">Calendario incontri di commissione: </w:t>
      </w:r>
      <w:r w:rsidRPr="00EA001B">
        <w:rPr>
          <w:rFonts w:asciiTheme="minorHAnsi" w:hAnsiTheme="minorHAnsi" w:cs="TAJLSX+Palatino-Roman"/>
          <w:sz w:val="20"/>
          <w:szCs w:val="20"/>
        </w:rPr>
        <w:t xml:space="preserve">- 18 novembre 2019 - 16 dicembre 2019 - 26 marzo 2020 </w:t>
      </w:r>
    </w:p>
    <w:p w14:paraId="072D81CB" w14:textId="57355771" w:rsidR="00031B3B" w:rsidRPr="00EA001B" w:rsidRDefault="00031B3B" w:rsidP="00EA001B">
      <w:pPr>
        <w:pStyle w:val="Corpotesto"/>
        <w:tabs>
          <w:tab w:val="left" w:pos="6837"/>
        </w:tabs>
        <w:spacing w:before="187"/>
        <w:jc w:val="both"/>
        <w:rPr>
          <w:rFonts w:asciiTheme="minorHAnsi" w:hAnsiTheme="minorHAnsi"/>
          <w:sz w:val="20"/>
          <w:szCs w:val="20"/>
        </w:rPr>
      </w:pPr>
      <w:r w:rsidRPr="00EA001B">
        <w:rPr>
          <w:rFonts w:asciiTheme="minorHAnsi" w:hAnsiTheme="minorHAnsi" w:cs="TAJLSX+Palatino-Roman"/>
          <w:sz w:val="20"/>
          <w:szCs w:val="20"/>
        </w:rPr>
        <w:t>Selvazzano Dentro, 26 giugno 2020</w:t>
      </w:r>
      <w:r w:rsidRPr="00EA001B">
        <w:rPr>
          <w:rFonts w:asciiTheme="minorHAnsi" w:hAnsiTheme="minorHAnsi" w:cs="TAJLSX+Palatino-Roman"/>
          <w:sz w:val="20"/>
          <w:szCs w:val="20"/>
        </w:rPr>
        <w:tab/>
      </w:r>
      <w:proofErr w:type="spellStart"/>
      <w:r w:rsidRPr="00EA001B">
        <w:rPr>
          <w:rFonts w:asciiTheme="minorHAnsi" w:hAnsiTheme="minorHAnsi" w:cs="TAJLSX+Palatino-Roman"/>
          <w:sz w:val="20"/>
          <w:szCs w:val="20"/>
        </w:rPr>
        <w:t>Ins.te</w:t>
      </w:r>
      <w:proofErr w:type="spellEnd"/>
      <w:r w:rsidRPr="00EA001B">
        <w:rPr>
          <w:rFonts w:asciiTheme="minorHAnsi" w:hAnsiTheme="minorHAnsi" w:cs="TAJLSX+Palatino-Roman"/>
          <w:sz w:val="20"/>
          <w:szCs w:val="20"/>
        </w:rPr>
        <w:t xml:space="preserve"> Catia Contarin</w:t>
      </w:r>
    </w:p>
    <w:p w14:paraId="72144DAB" w14:textId="77777777" w:rsidR="00031B3B" w:rsidRPr="00EA001B" w:rsidRDefault="00031B3B" w:rsidP="00EA001B">
      <w:pPr>
        <w:adjustRightInd w:val="0"/>
        <w:jc w:val="both"/>
        <w:rPr>
          <w:rFonts w:asciiTheme="minorHAnsi" w:hAnsiTheme="minorHAnsi" w:cs="TimesNewRomanPS-BoldMT"/>
          <w:bCs/>
          <w:color w:val="0000FF"/>
          <w:sz w:val="20"/>
          <w:szCs w:val="20"/>
        </w:rPr>
      </w:pPr>
    </w:p>
    <w:p w14:paraId="0FF49668" w14:textId="77777777" w:rsidR="00031B3B" w:rsidRPr="00EA001B" w:rsidRDefault="00031B3B" w:rsidP="00EA001B">
      <w:pPr>
        <w:adjustRightInd w:val="0"/>
        <w:jc w:val="both"/>
        <w:rPr>
          <w:rFonts w:asciiTheme="minorHAnsi" w:hAnsiTheme="minorHAnsi" w:cs="TimesNewRomanPS-BoldMT"/>
          <w:bCs/>
          <w:color w:val="0000FF"/>
          <w:sz w:val="20"/>
          <w:szCs w:val="20"/>
        </w:rPr>
      </w:pPr>
    </w:p>
    <w:p w14:paraId="2946144F" w14:textId="77777777" w:rsidR="00031B3B" w:rsidRPr="00EA001B" w:rsidRDefault="00031B3B" w:rsidP="00EA001B">
      <w:pPr>
        <w:adjustRightInd w:val="0"/>
        <w:jc w:val="both"/>
        <w:rPr>
          <w:rFonts w:asciiTheme="minorHAnsi" w:hAnsiTheme="minorHAnsi" w:cs="TimesNewRomanPS-BoldMT"/>
          <w:bCs/>
          <w:color w:val="0000FF"/>
          <w:sz w:val="20"/>
          <w:szCs w:val="20"/>
        </w:rPr>
      </w:pPr>
    </w:p>
    <w:p w14:paraId="53051FD0" w14:textId="77777777" w:rsidR="00EA001B" w:rsidRPr="00EA001B" w:rsidRDefault="00EA001B" w:rsidP="00EA001B">
      <w:pPr>
        <w:adjustRightInd w:val="0"/>
        <w:jc w:val="both"/>
        <w:rPr>
          <w:rFonts w:asciiTheme="minorHAnsi" w:hAnsiTheme="minorHAnsi" w:cs="TimesNewRomanPS-BoldMT"/>
          <w:b/>
          <w:bCs/>
          <w:color w:val="FF0000"/>
          <w:sz w:val="20"/>
          <w:szCs w:val="20"/>
          <w:highlight w:val="yellow"/>
        </w:rPr>
      </w:pPr>
    </w:p>
    <w:p w14:paraId="695975A4" w14:textId="77777777" w:rsidR="00EA001B" w:rsidRDefault="00EA001B" w:rsidP="00EA001B">
      <w:pPr>
        <w:adjustRightInd w:val="0"/>
        <w:jc w:val="both"/>
        <w:rPr>
          <w:rFonts w:asciiTheme="minorHAnsi" w:hAnsiTheme="minorHAnsi" w:cs="TimesNewRomanPS-BoldMT"/>
          <w:b/>
          <w:bCs/>
          <w:color w:val="FF0000"/>
          <w:sz w:val="20"/>
          <w:szCs w:val="20"/>
          <w:highlight w:val="yellow"/>
        </w:rPr>
      </w:pPr>
    </w:p>
    <w:p w14:paraId="3394CCBA" w14:textId="77777777" w:rsidR="00F4043B" w:rsidRDefault="00F4043B" w:rsidP="00EA001B">
      <w:pPr>
        <w:adjustRightInd w:val="0"/>
        <w:jc w:val="both"/>
        <w:rPr>
          <w:rFonts w:asciiTheme="minorHAnsi" w:hAnsiTheme="minorHAnsi" w:cs="TimesNewRomanPS-BoldMT"/>
          <w:b/>
          <w:bCs/>
          <w:color w:val="FF0000"/>
          <w:sz w:val="20"/>
          <w:szCs w:val="20"/>
          <w:highlight w:val="yellow"/>
        </w:rPr>
      </w:pPr>
    </w:p>
    <w:p w14:paraId="2803117C" w14:textId="77777777" w:rsidR="00EA001B" w:rsidRDefault="00EA001B" w:rsidP="00EA001B">
      <w:pPr>
        <w:adjustRightInd w:val="0"/>
        <w:jc w:val="both"/>
        <w:rPr>
          <w:rFonts w:asciiTheme="minorHAnsi" w:hAnsiTheme="minorHAnsi" w:cs="TimesNewRomanPS-BoldMT"/>
          <w:b/>
          <w:bCs/>
          <w:color w:val="FF0000"/>
          <w:sz w:val="20"/>
          <w:szCs w:val="20"/>
          <w:highlight w:val="yellow"/>
        </w:rPr>
      </w:pPr>
    </w:p>
    <w:p w14:paraId="78BE9745" w14:textId="2DD23C70" w:rsidR="00F56463" w:rsidRPr="00981ACA" w:rsidRDefault="00981ACA" w:rsidP="00EA001B">
      <w:pPr>
        <w:adjustRightInd w:val="0"/>
        <w:jc w:val="both"/>
        <w:rPr>
          <w:rFonts w:asciiTheme="minorHAnsi" w:hAnsiTheme="minorHAnsi" w:cs="TimesNewRomanPS-BoldMT"/>
          <w:b/>
          <w:bCs/>
          <w:color w:val="7030A0"/>
          <w:sz w:val="20"/>
          <w:szCs w:val="20"/>
          <w:u w:val="single"/>
        </w:rPr>
      </w:pPr>
      <w:r w:rsidRPr="00981ACA">
        <w:rPr>
          <w:rFonts w:asciiTheme="minorHAnsi" w:hAnsiTheme="minorHAnsi" w:cs="TimesNewRomanPS-BoldMT"/>
          <w:b/>
          <w:bCs/>
          <w:color w:val="7030A0"/>
          <w:sz w:val="20"/>
          <w:szCs w:val="20"/>
          <w:u w:val="single"/>
        </w:rPr>
        <w:t xml:space="preserve"> Scuola </w:t>
      </w:r>
      <w:proofErr w:type="spellStart"/>
      <w:r w:rsidRPr="00981ACA">
        <w:rPr>
          <w:rFonts w:asciiTheme="minorHAnsi" w:hAnsiTheme="minorHAnsi" w:cs="TimesNewRomanPS-BoldMT"/>
          <w:b/>
          <w:bCs/>
          <w:color w:val="7030A0"/>
          <w:sz w:val="20"/>
          <w:szCs w:val="20"/>
          <w:u w:val="single"/>
        </w:rPr>
        <w:t>Secondria</w:t>
      </w:r>
      <w:proofErr w:type="spellEnd"/>
      <w:r w:rsidRPr="00981ACA">
        <w:rPr>
          <w:rFonts w:asciiTheme="minorHAnsi" w:hAnsiTheme="minorHAnsi" w:cs="TimesNewRomanPS-BoldMT"/>
          <w:b/>
          <w:bCs/>
          <w:color w:val="7030A0"/>
          <w:sz w:val="20"/>
          <w:szCs w:val="20"/>
          <w:u w:val="single"/>
        </w:rPr>
        <w:t xml:space="preserve"> </w:t>
      </w:r>
    </w:p>
    <w:p w14:paraId="16CEE50E" w14:textId="77777777" w:rsidR="00F56463" w:rsidRPr="00EA001B" w:rsidRDefault="00F56463" w:rsidP="00EA001B">
      <w:pPr>
        <w:adjustRightInd w:val="0"/>
        <w:jc w:val="both"/>
        <w:rPr>
          <w:rFonts w:asciiTheme="minorHAnsi" w:hAnsiTheme="minorHAnsi" w:cs="TimesNewRomanPS-BoldMT"/>
          <w:bCs/>
          <w:color w:val="0000FF"/>
          <w:sz w:val="20"/>
          <w:szCs w:val="20"/>
        </w:rPr>
      </w:pPr>
    </w:p>
    <w:p w14:paraId="1A35F818" w14:textId="77777777" w:rsidR="00F56463" w:rsidRPr="00EA001B" w:rsidRDefault="00F56463" w:rsidP="00EA001B">
      <w:pPr>
        <w:adjustRightInd w:val="0"/>
        <w:jc w:val="both"/>
        <w:rPr>
          <w:rFonts w:asciiTheme="minorHAnsi" w:hAnsiTheme="minorHAnsi" w:cs="Times New Roman"/>
          <w:bCs/>
          <w:sz w:val="20"/>
          <w:szCs w:val="20"/>
        </w:rPr>
      </w:pPr>
      <w:r w:rsidRPr="00EA001B">
        <w:rPr>
          <w:rFonts w:asciiTheme="minorHAnsi" w:hAnsiTheme="minorHAnsi" w:cs="Times New Roman"/>
          <w:bCs/>
          <w:color w:val="0070C0"/>
          <w:sz w:val="20"/>
          <w:szCs w:val="20"/>
        </w:rPr>
        <w:t xml:space="preserve">RILEVAZIONE ALUNNI STRANIERI </w:t>
      </w:r>
      <w:r w:rsidRPr="00EA001B">
        <w:rPr>
          <w:rFonts w:asciiTheme="minorHAnsi" w:hAnsiTheme="minorHAnsi" w:cs="Times New Roman"/>
          <w:bCs/>
          <w:sz w:val="20"/>
          <w:szCs w:val="20"/>
        </w:rPr>
        <w:t>presenti nelle classi di scuola secondaria dell’Istituto, delle loro caratteristiche e dei loro bisogni educativo-didattici</w:t>
      </w:r>
    </w:p>
    <w:p w14:paraId="237B786D" w14:textId="77777777" w:rsidR="00F56463" w:rsidRPr="00EA001B" w:rsidRDefault="00F56463" w:rsidP="00EA001B">
      <w:pPr>
        <w:adjustRightInd w:val="0"/>
        <w:jc w:val="both"/>
        <w:rPr>
          <w:rFonts w:asciiTheme="minorHAnsi" w:hAnsiTheme="minorHAnsi" w:cs="TimesNewRomanPS-BoldMT"/>
          <w:bCs/>
          <w:sz w:val="20"/>
          <w:szCs w:val="20"/>
        </w:rPr>
      </w:pPr>
    </w:p>
    <w:p w14:paraId="52C7C0EB" w14:textId="77777777" w:rsidR="00F56463" w:rsidRPr="00EA001B" w:rsidRDefault="00F56463" w:rsidP="00EA001B">
      <w:pPr>
        <w:spacing w:line="240" w:lineRule="atLeast"/>
        <w:jc w:val="both"/>
        <w:rPr>
          <w:rFonts w:asciiTheme="minorHAnsi" w:hAnsiTheme="minorHAnsi" w:cs="Times New Roman"/>
          <w:sz w:val="20"/>
          <w:szCs w:val="20"/>
        </w:rPr>
      </w:pPr>
      <w:r w:rsidRPr="00EA001B">
        <w:rPr>
          <w:rFonts w:asciiTheme="minorHAnsi" w:hAnsiTheme="minorHAnsi" w:cs="Times New Roman"/>
          <w:color w:val="4F81BD" w:themeColor="accent1"/>
          <w:sz w:val="20"/>
          <w:szCs w:val="20"/>
        </w:rPr>
        <w:t xml:space="preserve">PROGETTAZIONE ANNUALE: </w:t>
      </w:r>
      <w:r w:rsidRPr="00EA001B">
        <w:rPr>
          <w:rFonts w:asciiTheme="minorHAnsi" w:hAnsiTheme="minorHAnsi" w:cs="Times New Roman"/>
          <w:sz w:val="20"/>
          <w:szCs w:val="20"/>
        </w:rPr>
        <w:t>Ho partecipato a settembre a due incontri con la F. S. Intercultura Contarin per stabilire insieme il piano annuale, in base a quanto programmato alla fine dello scorso anno scolastico e alle priorità dell’Istituto emerse col nuovo anno.</w:t>
      </w:r>
    </w:p>
    <w:p w14:paraId="5440D09C" w14:textId="77777777" w:rsidR="00F56463" w:rsidRPr="00EA001B" w:rsidRDefault="00F56463" w:rsidP="00EA001B">
      <w:pPr>
        <w:spacing w:line="240" w:lineRule="atLeast"/>
        <w:jc w:val="both"/>
        <w:rPr>
          <w:rFonts w:asciiTheme="minorHAnsi" w:hAnsiTheme="minorHAnsi" w:cs="Times New Roman"/>
          <w:sz w:val="20"/>
          <w:szCs w:val="20"/>
        </w:rPr>
      </w:pPr>
      <w:r w:rsidRPr="00EA001B">
        <w:rPr>
          <w:rFonts w:asciiTheme="minorHAnsi" w:hAnsiTheme="minorHAnsi" w:cs="Times New Roman"/>
          <w:sz w:val="20"/>
          <w:szCs w:val="20"/>
        </w:rPr>
        <w:t>L’obiettivo individuato per il piano annuale era: attuare una ricerca studio per indagare su come apprende l’alunno esposto a diversi input linguistici. La motivazione della ricerca consisteva, secondo noi, nell’utilità di studiare quali funzioni, nel processo di apprendimento, sono fondamentali e quindi vanno conosciute per sostenere l’alunno ad acquisire comportamenti più adeguati, verso una maggiore consapevolezza di sé, permettendogli di sentirsi parte integrante della comunità in cui vive, e di agire una cittadinanza attiva e critica.</w:t>
      </w:r>
    </w:p>
    <w:p w14:paraId="558FD753" w14:textId="77777777" w:rsidR="00F56463" w:rsidRPr="00EA001B" w:rsidRDefault="00F56463" w:rsidP="00EA001B">
      <w:pPr>
        <w:spacing w:line="240" w:lineRule="atLeast"/>
        <w:jc w:val="both"/>
        <w:rPr>
          <w:rFonts w:asciiTheme="minorHAnsi" w:hAnsiTheme="minorHAnsi" w:cs="Times New Roman"/>
          <w:sz w:val="20"/>
          <w:szCs w:val="20"/>
        </w:rPr>
      </w:pPr>
      <w:r w:rsidRPr="00EA001B">
        <w:rPr>
          <w:rFonts w:asciiTheme="minorHAnsi" w:hAnsiTheme="minorHAnsi" w:cs="Times New Roman"/>
          <w:sz w:val="20"/>
          <w:szCs w:val="20"/>
        </w:rPr>
        <w:lastRenderedPageBreak/>
        <w:t>Rispetto all’obiettivo la Commissione Intercultura ha lavorato nei 3 incontri svolti di novembre, dicembre e marzo (questo in modalità telematica), consultando materiali, studi e pubblicazioni autorevoli recenti sul tema “Cos’è la cultura di appartenenza?” Si è lavorato partendo dalla convinzione che indagare su come apprendono gli alunni bilingui può contribuire ad evitare certi errori nella loro valutazione. Per comprendere il funzionamento del pensiero dei bambini bilingui è sembrato utile indagare sulle loro modalità di apprendimento all’età dell’asilo nido e della scuola dell’infanzia.</w:t>
      </w:r>
    </w:p>
    <w:p w14:paraId="0A445F27" w14:textId="77777777" w:rsidR="00F56463" w:rsidRPr="00EA001B" w:rsidRDefault="00F56463" w:rsidP="00EA001B">
      <w:pPr>
        <w:spacing w:line="240" w:lineRule="atLeast"/>
        <w:jc w:val="both"/>
        <w:rPr>
          <w:rFonts w:asciiTheme="minorHAnsi" w:hAnsiTheme="minorHAnsi" w:cs="Times New Roman"/>
          <w:sz w:val="20"/>
          <w:szCs w:val="20"/>
        </w:rPr>
      </w:pPr>
      <w:r w:rsidRPr="00EA001B">
        <w:rPr>
          <w:rFonts w:asciiTheme="minorHAnsi" w:hAnsiTheme="minorHAnsi" w:cs="Times New Roman"/>
          <w:sz w:val="20"/>
          <w:szCs w:val="20"/>
        </w:rPr>
        <w:t>In uno studio sui bilingui di quest’età ci ha interessato il concetto di “lingua di contatto”, cioè la lingua degli stranieri nati in Italia, concetto che evidenzia la compresenza di lingue diverse nella competenza. Un secondo studio analizza i fattori che contribuiscono allo sviluppo della “lingua di contatto”, affermando che: non basta all’asilo l’immersione nella L2 per apprenderla; la qualità più che la quantità delle esperienze favorisce la padronanza di una lingua; i bambini bilingui di seconda generazione manifestano bisogni legati alla cultura di origine e ai modelli culturali della L2; i bilingui devono attraversare due fasi di apprendimento linguistico e cognitivo; alla scuola dell’infanzia e alla primaria viene consigliato il metodo della glottodidattica ludica.</w:t>
      </w:r>
    </w:p>
    <w:p w14:paraId="7C030008" w14:textId="77777777" w:rsidR="00F56463" w:rsidRPr="00EA001B" w:rsidRDefault="00F56463" w:rsidP="00EA001B">
      <w:pPr>
        <w:spacing w:line="240" w:lineRule="atLeast"/>
        <w:jc w:val="both"/>
        <w:rPr>
          <w:rFonts w:asciiTheme="minorHAnsi" w:hAnsiTheme="minorHAnsi" w:cs="Times New Roman"/>
          <w:sz w:val="20"/>
          <w:szCs w:val="20"/>
        </w:rPr>
      </w:pPr>
      <w:r w:rsidRPr="00EA001B">
        <w:rPr>
          <w:rFonts w:asciiTheme="minorHAnsi" w:hAnsiTheme="minorHAnsi" w:cs="Times New Roman"/>
          <w:sz w:val="20"/>
          <w:szCs w:val="20"/>
        </w:rPr>
        <w:t>Da un’altra pubblicazione sull’argomento “Italiano L2 lingua di contatto e culture” abbiamo colto che, per ottenere dei risultati nelle classi con alunni stranieri, l’insegnamento dell’IT L2 andrebbe attuato lungo tutto l’arco della scuola dell’obbligo. Inoltre dalla pubblicazione emerge che i libri di testo in adozione alle classi risultano troppo difficili per gli alunni stranieri; lo studio pubblicato ne deduce che l’insegnante è chiamato a semplificare in maniera moderata rispetto al libro di testo il proprio linguaggio e che agli alunni è richiesto di sviluppare le proprie strategie di lettura. Il docente non dovrebbe però eccedere nell’uso del linguaggio paratattico, rispetto all’ipotattico, per non rischiare che risulti ripetitivo e poco efficace. Andrebbero invece usati gli anticipatori e termini lessicali di graduale difficoltà dal semplice al complesso.</w:t>
      </w:r>
    </w:p>
    <w:p w14:paraId="1A251AD6" w14:textId="77777777" w:rsidR="00F56463" w:rsidRPr="00EA001B" w:rsidRDefault="00F56463" w:rsidP="00EA001B">
      <w:pPr>
        <w:spacing w:line="240" w:lineRule="atLeast"/>
        <w:jc w:val="both"/>
        <w:rPr>
          <w:rFonts w:asciiTheme="minorHAnsi" w:hAnsiTheme="minorHAnsi" w:cs="Times New Roman"/>
          <w:sz w:val="20"/>
          <w:szCs w:val="20"/>
        </w:rPr>
      </w:pPr>
      <w:r w:rsidRPr="00EA001B">
        <w:rPr>
          <w:rFonts w:asciiTheme="minorHAnsi" w:hAnsiTheme="minorHAnsi" w:cs="Times New Roman"/>
          <w:sz w:val="20"/>
          <w:szCs w:val="20"/>
        </w:rPr>
        <w:t>Da un altro studio sui bilingui in età prescolare emerge che non vanno confuse le difficoltà linguistiche nella L2 dovute a scarsa esposizione all’input linguistico, con le difficoltà di funzionamento cognitivo linguistico e si consiglia di utilizzare per la valutazione dell’apprendimento della L2 preferibilmente test di ripetizione di non parole e sulle abilità narrative.</w:t>
      </w:r>
    </w:p>
    <w:p w14:paraId="1C8334D3" w14:textId="77777777" w:rsidR="00F56463" w:rsidRPr="00EA001B" w:rsidRDefault="00F56463" w:rsidP="00EA001B">
      <w:pPr>
        <w:spacing w:line="240" w:lineRule="atLeast"/>
        <w:jc w:val="both"/>
        <w:rPr>
          <w:rFonts w:asciiTheme="minorHAnsi" w:hAnsiTheme="minorHAnsi" w:cs="Times New Roman"/>
          <w:sz w:val="20"/>
          <w:szCs w:val="20"/>
        </w:rPr>
      </w:pPr>
      <w:r w:rsidRPr="00EA001B">
        <w:rPr>
          <w:rFonts w:asciiTheme="minorHAnsi" w:hAnsiTheme="minorHAnsi" w:cs="Times New Roman"/>
          <w:sz w:val="20"/>
          <w:szCs w:val="20"/>
        </w:rPr>
        <w:t>Nel terzo incontro di Commissione si sarebbe discusso sul testo di Daloiso “Introduzione alla didattica delle lingue moderne-Una prospettiva interdisciplinare” ed. Aracne 2011, che spiega come avviene l’apprendimento di una lingua, senza riferimento ai bambini bilingui. A causa dell’emergenza sanitaria, però, i membri della Commissione non hanno potuto ricevere le fotocopie del capitolo assegnato a ciascuno da studiare e presentare all’incontro, perciò la ricerca studio si completerà l’anno prossimo.</w:t>
      </w:r>
    </w:p>
    <w:p w14:paraId="708E3527" w14:textId="77777777" w:rsidR="00F56463" w:rsidRPr="00EA001B" w:rsidRDefault="00F56463" w:rsidP="00EA001B">
      <w:pPr>
        <w:jc w:val="both"/>
        <w:rPr>
          <w:rFonts w:asciiTheme="minorHAnsi" w:hAnsiTheme="minorHAnsi" w:cs="Times New Roman"/>
          <w:sz w:val="20"/>
          <w:szCs w:val="20"/>
        </w:rPr>
      </w:pPr>
      <w:r w:rsidRPr="00EA001B">
        <w:rPr>
          <w:rFonts w:asciiTheme="minorHAnsi" w:hAnsiTheme="minorHAnsi" w:cs="Times New Roman"/>
          <w:color w:val="4F81BD" w:themeColor="accent1"/>
          <w:sz w:val="20"/>
          <w:szCs w:val="20"/>
        </w:rPr>
        <w:t xml:space="preserve">ACCOGLIENZA e ISCRIZIONE ALUNNI STRANIERI: </w:t>
      </w:r>
      <w:r w:rsidRPr="00EA001B">
        <w:rPr>
          <w:rFonts w:asciiTheme="minorHAnsi" w:hAnsiTheme="minorHAnsi" w:cs="Times New Roman"/>
          <w:sz w:val="20"/>
          <w:szCs w:val="20"/>
        </w:rPr>
        <w:t>anche quest’anno hanno fatto domanda d’iscrizione o si sono iscritti nelle nostre scuole alunni neo arrivati, quindi la Commissione ha ribadito che per l’inserimento degli alunni stranieri nelle classi va considerato, oltre all’età anagrafica, il percorso di studi svolto. Pertanto la scuola deve disporre subito di tutta la documentazione scolastica per poterla esaminare e decidere la classe di afferenza. I criteri di assegnazione alla classe da rispettare sono quelli della normativa vigente, ossia il Protocollo di Accoglienza di rete, le Linee Guida per l’accoglienza e l’integrazione degli alunni stranieri del 2014 (nel sito dell’Istituto) e le Linee Guida studenti stranieri provincia autonoma Trento del 2012 del CESTIM. La Commissione ha deciso che si attueranno modalità rapide di confronto tra Dirigente, F. S. e Commissione per stabilire l’assegnazione alla classe del neo arrivato, che richiede la disponibilità dei docenti della classe individuata. Si pensa anche di predisporre un vademecum d’accoglienza per la segreteria.</w:t>
      </w:r>
    </w:p>
    <w:p w14:paraId="1A9A0358" w14:textId="77777777" w:rsidR="00F56463" w:rsidRPr="00EA001B" w:rsidRDefault="00F56463" w:rsidP="00EA001B">
      <w:pPr>
        <w:jc w:val="both"/>
        <w:rPr>
          <w:rFonts w:asciiTheme="minorHAnsi" w:hAnsiTheme="minorHAnsi" w:cs="Times New Roman"/>
          <w:sz w:val="20"/>
          <w:szCs w:val="20"/>
        </w:rPr>
      </w:pPr>
      <w:r w:rsidRPr="00EA001B">
        <w:rPr>
          <w:rFonts w:asciiTheme="minorHAnsi" w:hAnsiTheme="minorHAnsi" w:cs="Times New Roman"/>
          <w:color w:val="4F81BD" w:themeColor="accent1"/>
          <w:sz w:val="20"/>
          <w:szCs w:val="20"/>
        </w:rPr>
        <w:t xml:space="preserve">FACILITAZIONE e MEDIAZIONE: </w:t>
      </w:r>
      <w:r w:rsidRPr="00EA001B">
        <w:rPr>
          <w:rFonts w:asciiTheme="minorHAnsi" w:hAnsiTheme="minorHAnsi" w:cs="Times New Roman"/>
          <w:sz w:val="20"/>
          <w:szCs w:val="20"/>
        </w:rPr>
        <w:t xml:space="preserve">Il Progetto del Comune di Selvazzano avviato a gennaio 2019 aveva una ventina di ore residue. Io e la F. S. Contarin ad ottobre ci siamo riunite con la referente comunale Sara Davanzo, il responsabile interventi della Cooperativa </w:t>
      </w:r>
      <w:proofErr w:type="spellStart"/>
      <w:r w:rsidRPr="00EA001B">
        <w:rPr>
          <w:rFonts w:asciiTheme="minorHAnsi" w:hAnsiTheme="minorHAnsi" w:cs="Times New Roman"/>
          <w:sz w:val="20"/>
          <w:szCs w:val="20"/>
        </w:rPr>
        <w:t>Lunazzurra</w:t>
      </w:r>
      <w:proofErr w:type="spellEnd"/>
      <w:r w:rsidRPr="00EA001B">
        <w:rPr>
          <w:rFonts w:asciiTheme="minorHAnsi" w:hAnsiTheme="minorHAnsi" w:cs="Times New Roman"/>
          <w:sz w:val="20"/>
          <w:szCs w:val="20"/>
        </w:rPr>
        <w:t xml:space="preserve">, la mediatrice </w:t>
      </w:r>
      <w:proofErr w:type="spellStart"/>
      <w:r w:rsidRPr="00EA001B">
        <w:rPr>
          <w:rFonts w:asciiTheme="minorHAnsi" w:hAnsiTheme="minorHAnsi" w:cs="Times New Roman"/>
          <w:sz w:val="20"/>
          <w:szCs w:val="20"/>
        </w:rPr>
        <w:t>Bucurescu</w:t>
      </w:r>
      <w:proofErr w:type="spellEnd"/>
      <w:r w:rsidRPr="00EA001B">
        <w:rPr>
          <w:rFonts w:asciiTheme="minorHAnsi" w:hAnsiTheme="minorHAnsi" w:cs="Times New Roman"/>
          <w:sz w:val="20"/>
          <w:szCs w:val="20"/>
        </w:rPr>
        <w:t xml:space="preserve"> e i referenti per l’Intercultura dell’I. C. Selvazzano 1, per la ricognizione dei bisogni col nuovo anno scolastico nelle scuole comunali dei due Istituti. Otto ore sono state assegnate al nostro Istituto, destinate a due alunni neo arrivati iscritti alla Cesarotti e svolte tra ottobre e novembre dalla </w:t>
      </w:r>
      <w:proofErr w:type="spellStart"/>
      <w:r w:rsidRPr="00EA001B">
        <w:rPr>
          <w:rFonts w:asciiTheme="minorHAnsi" w:hAnsiTheme="minorHAnsi" w:cs="Times New Roman"/>
          <w:sz w:val="20"/>
          <w:szCs w:val="20"/>
        </w:rPr>
        <w:t>Bucurescu</w:t>
      </w:r>
      <w:proofErr w:type="spellEnd"/>
      <w:r w:rsidRPr="00EA001B">
        <w:rPr>
          <w:rFonts w:asciiTheme="minorHAnsi" w:hAnsiTheme="minorHAnsi" w:cs="Times New Roman"/>
          <w:sz w:val="20"/>
          <w:szCs w:val="20"/>
        </w:rPr>
        <w:t>. Anche grazie al potenziamento linguistico attuato nel frattempo dai docenti, dopo l’intervento della mediatrice il livello linguistico dei due alunni era progredito, anche se permanevano degli errori provenienti dal rumeno.</w:t>
      </w:r>
    </w:p>
    <w:p w14:paraId="217F0948" w14:textId="77777777" w:rsidR="00F56463" w:rsidRPr="00EA001B" w:rsidRDefault="00F56463" w:rsidP="00EA001B">
      <w:pPr>
        <w:jc w:val="both"/>
        <w:rPr>
          <w:rFonts w:asciiTheme="minorHAnsi" w:hAnsiTheme="minorHAnsi" w:cs="Times New Roman"/>
          <w:sz w:val="20"/>
          <w:szCs w:val="20"/>
        </w:rPr>
      </w:pPr>
      <w:r w:rsidRPr="00EA001B">
        <w:rPr>
          <w:rFonts w:asciiTheme="minorHAnsi" w:hAnsiTheme="minorHAnsi" w:cs="Times New Roman"/>
          <w:sz w:val="20"/>
          <w:szCs w:val="20"/>
        </w:rPr>
        <w:t>Poiché dei fondi erano stati stanziati per prorogare il progetto nel 2020, ho ricontattato il Comune a gennaio e il nuovo responsabile del servizio Paolo Perozzo ha risposto che si sarebbe informato e mi avrebbe contattata. A marzo mi ha comunicato che ci sono per il 2020 circa 100 ore totali a disposizione delle scuole comunali dei due Istituti; andavano svolte entro il 30 giugno ma, visto il protrarsi dell’emergenza, si possono recuperare all’inizio del prossimo anno scolastico.</w:t>
      </w:r>
    </w:p>
    <w:p w14:paraId="2193DF7B" w14:textId="77777777" w:rsidR="00F56463" w:rsidRPr="00EA001B" w:rsidRDefault="00F56463" w:rsidP="00EA001B">
      <w:pPr>
        <w:jc w:val="both"/>
        <w:rPr>
          <w:rFonts w:asciiTheme="minorHAnsi" w:hAnsiTheme="minorHAnsi" w:cs="Times New Roman"/>
          <w:sz w:val="20"/>
          <w:szCs w:val="20"/>
        </w:rPr>
      </w:pPr>
      <w:r w:rsidRPr="00EA001B">
        <w:rPr>
          <w:rFonts w:asciiTheme="minorHAnsi" w:hAnsiTheme="minorHAnsi" w:cs="Times New Roman"/>
          <w:sz w:val="20"/>
          <w:szCs w:val="20"/>
        </w:rPr>
        <w:t>Si è deciso in Commissione di utilizzare le ore a settembre, dopo una nuova ricognizione dei bisogni delle tre scuole coinvolte e pertanto ho rinnovato la richiesta dell’intervento al Comune.</w:t>
      </w:r>
    </w:p>
    <w:p w14:paraId="40F140BC" w14:textId="77777777" w:rsidR="00F56463" w:rsidRPr="00EA001B" w:rsidRDefault="00F56463" w:rsidP="00EA001B">
      <w:pPr>
        <w:jc w:val="both"/>
        <w:rPr>
          <w:rFonts w:asciiTheme="minorHAnsi" w:hAnsiTheme="minorHAnsi" w:cs="Times New Roman"/>
          <w:sz w:val="20"/>
          <w:szCs w:val="20"/>
        </w:rPr>
      </w:pPr>
      <w:r w:rsidRPr="00EA001B">
        <w:rPr>
          <w:rFonts w:asciiTheme="minorHAnsi" w:hAnsiTheme="minorHAnsi" w:cs="Times New Roman"/>
          <w:sz w:val="20"/>
          <w:szCs w:val="20"/>
        </w:rPr>
        <w:t xml:space="preserve">Per le scuole Da Vinci e Pascoli, il Comune di Saccolongo non sta offrendo attività di </w:t>
      </w:r>
      <w:proofErr w:type="spellStart"/>
      <w:r w:rsidRPr="00EA001B">
        <w:rPr>
          <w:rFonts w:asciiTheme="minorHAnsi" w:hAnsiTheme="minorHAnsi" w:cs="Times New Roman"/>
          <w:sz w:val="20"/>
          <w:szCs w:val="20"/>
        </w:rPr>
        <w:t>medazione</w:t>
      </w:r>
      <w:proofErr w:type="spellEnd"/>
      <w:r w:rsidRPr="00EA001B">
        <w:rPr>
          <w:rFonts w:asciiTheme="minorHAnsi" w:hAnsiTheme="minorHAnsi" w:cs="Times New Roman"/>
          <w:sz w:val="20"/>
          <w:szCs w:val="20"/>
        </w:rPr>
        <w:t>/facilitazione, per cui la Commissione cercherà di ottenere questo servizio, attraverso la consulenza di Associazioni del territorio, che dispongono di esperti in quest’ambito.</w:t>
      </w:r>
    </w:p>
    <w:p w14:paraId="024D37FB" w14:textId="77777777" w:rsidR="00F56463" w:rsidRPr="00EA001B" w:rsidRDefault="00F56463" w:rsidP="00EA001B">
      <w:pPr>
        <w:jc w:val="both"/>
        <w:rPr>
          <w:rFonts w:asciiTheme="minorHAnsi" w:hAnsiTheme="minorHAnsi" w:cs="Times New Roman"/>
          <w:sz w:val="20"/>
          <w:szCs w:val="20"/>
        </w:rPr>
      </w:pPr>
      <w:r w:rsidRPr="00EA001B">
        <w:rPr>
          <w:rFonts w:asciiTheme="minorHAnsi" w:hAnsiTheme="minorHAnsi" w:cs="Times New Roman"/>
          <w:color w:val="4F81BD" w:themeColor="accent1"/>
          <w:sz w:val="20"/>
          <w:szCs w:val="20"/>
        </w:rPr>
        <w:t xml:space="preserve">DIDATTICA A DISTANZA: </w:t>
      </w:r>
      <w:r w:rsidRPr="00EA001B">
        <w:rPr>
          <w:rFonts w:asciiTheme="minorHAnsi" w:hAnsiTheme="minorHAnsi" w:cs="Times New Roman"/>
          <w:sz w:val="20"/>
          <w:szCs w:val="20"/>
        </w:rPr>
        <w:t>poiché priorità della scuola è stata quella di raggiungere tutti gli alunni, nel terzo incontro di Commissione si è analizzata la situazione della disponibilità tecnologica degli alunni, migliorata con l’attivazione del comodato d’uso da parte della scuola.</w:t>
      </w:r>
    </w:p>
    <w:p w14:paraId="676936D4" w14:textId="77777777" w:rsidR="00F56463" w:rsidRPr="00EA001B" w:rsidRDefault="00F56463" w:rsidP="00EA001B">
      <w:pPr>
        <w:jc w:val="both"/>
        <w:rPr>
          <w:rFonts w:asciiTheme="minorHAnsi" w:hAnsiTheme="minorHAnsi" w:cs="Times New Roman"/>
          <w:sz w:val="20"/>
          <w:szCs w:val="20"/>
        </w:rPr>
      </w:pPr>
      <w:r w:rsidRPr="00EA001B">
        <w:rPr>
          <w:rFonts w:asciiTheme="minorHAnsi" w:hAnsiTheme="minorHAnsi" w:cs="Times New Roman"/>
          <w:color w:val="4F81BD" w:themeColor="accent1"/>
          <w:sz w:val="20"/>
          <w:szCs w:val="20"/>
        </w:rPr>
        <w:t xml:space="preserve">FORMAZIONE PERSONALE: </w:t>
      </w:r>
      <w:r w:rsidRPr="00EA001B">
        <w:rPr>
          <w:rFonts w:asciiTheme="minorHAnsi" w:hAnsiTheme="minorHAnsi" w:cs="Times New Roman"/>
          <w:sz w:val="20"/>
          <w:szCs w:val="20"/>
        </w:rPr>
        <w:t xml:space="preserve">ho frequentato due corsi di aggiornamento inerenti la Funzione: uno sul tema PEOPLE - INCLUSIONE e SOCIETA’ dell’Agenda 2030, proposto dalla Fondazione Fontana, sulla cittadinanza globale; un seminario sulla cittadinanza digitale “Vivi Internet, al meglio”. </w:t>
      </w:r>
    </w:p>
    <w:p w14:paraId="4A694805" w14:textId="77777777" w:rsidR="00F56463" w:rsidRPr="00EA001B" w:rsidRDefault="00F56463" w:rsidP="00EA001B">
      <w:pPr>
        <w:jc w:val="both"/>
        <w:rPr>
          <w:rFonts w:asciiTheme="minorHAnsi" w:hAnsiTheme="minorHAnsi" w:cs="Times New Roman"/>
          <w:sz w:val="20"/>
          <w:szCs w:val="20"/>
        </w:rPr>
      </w:pPr>
    </w:p>
    <w:p w14:paraId="43FCD2F7" w14:textId="77777777" w:rsidR="00F56463" w:rsidRPr="00EA001B" w:rsidRDefault="00F56463" w:rsidP="00EA001B">
      <w:pPr>
        <w:adjustRightInd w:val="0"/>
        <w:jc w:val="both"/>
        <w:rPr>
          <w:rFonts w:asciiTheme="minorHAnsi" w:hAnsiTheme="minorHAnsi" w:cs="Times New Roman"/>
          <w:color w:val="4F81BD" w:themeColor="accent1"/>
          <w:sz w:val="20"/>
          <w:szCs w:val="20"/>
        </w:rPr>
      </w:pPr>
      <w:r w:rsidRPr="00EA001B">
        <w:rPr>
          <w:rFonts w:asciiTheme="minorHAnsi" w:hAnsiTheme="minorHAnsi" w:cs="Times New Roman"/>
          <w:color w:val="4F81BD" w:themeColor="accent1"/>
          <w:sz w:val="20"/>
          <w:szCs w:val="20"/>
        </w:rPr>
        <w:t>RELAZIONI/VERBALI</w:t>
      </w:r>
    </w:p>
    <w:p w14:paraId="55361DD4" w14:textId="77777777" w:rsidR="00F56463" w:rsidRPr="00EA001B" w:rsidRDefault="00F56463" w:rsidP="00EA001B">
      <w:pPr>
        <w:adjustRightInd w:val="0"/>
        <w:jc w:val="both"/>
        <w:rPr>
          <w:rFonts w:asciiTheme="minorHAnsi" w:hAnsiTheme="minorHAnsi" w:cs="Times New Roman"/>
          <w:sz w:val="20"/>
          <w:szCs w:val="20"/>
        </w:rPr>
      </w:pPr>
      <w:r w:rsidRPr="00EA001B">
        <w:rPr>
          <w:rFonts w:asciiTheme="minorHAnsi" w:hAnsiTheme="minorHAnsi" w:cs="Times New Roman"/>
          <w:sz w:val="20"/>
          <w:szCs w:val="20"/>
        </w:rPr>
        <w:t>Ho steso i verbali dei 3 incontri di Commissione (novembre, dicembre, marzo) e la relazione finale di F. S. per la scuola secondaria.</w:t>
      </w:r>
    </w:p>
    <w:p w14:paraId="18232E87" w14:textId="77777777" w:rsidR="00F56463" w:rsidRPr="00EA001B" w:rsidRDefault="00F56463" w:rsidP="00EA001B">
      <w:pPr>
        <w:adjustRightInd w:val="0"/>
        <w:jc w:val="both"/>
        <w:rPr>
          <w:rFonts w:asciiTheme="minorHAnsi" w:hAnsiTheme="minorHAnsi" w:cs="Times New Roman"/>
          <w:color w:val="00000A"/>
          <w:sz w:val="20"/>
          <w:szCs w:val="20"/>
        </w:rPr>
      </w:pPr>
    </w:p>
    <w:p w14:paraId="18BCA2B9" w14:textId="77777777" w:rsidR="00F56463" w:rsidRPr="00EA001B" w:rsidRDefault="00F56463" w:rsidP="00EA001B">
      <w:pPr>
        <w:adjustRightInd w:val="0"/>
        <w:jc w:val="both"/>
        <w:rPr>
          <w:rFonts w:asciiTheme="minorHAnsi" w:hAnsiTheme="minorHAnsi" w:cs="Times New Roman"/>
          <w:color w:val="0000FF"/>
          <w:sz w:val="20"/>
          <w:szCs w:val="20"/>
        </w:rPr>
      </w:pPr>
      <w:r w:rsidRPr="00EA001B">
        <w:rPr>
          <w:rFonts w:asciiTheme="minorHAnsi" w:hAnsiTheme="minorHAnsi" w:cs="Times New Roman"/>
          <w:color w:val="0000FF"/>
          <w:sz w:val="20"/>
          <w:szCs w:val="20"/>
        </w:rPr>
        <w:t>PROPOSTE PER IL FUTURO:</w:t>
      </w:r>
    </w:p>
    <w:p w14:paraId="17BB5718" w14:textId="77777777" w:rsidR="00F56463" w:rsidRPr="00EA001B" w:rsidRDefault="00F56463" w:rsidP="00EA001B">
      <w:pPr>
        <w:pStyle w:val="Paragrafoelenco"/>
        <w:widowControl/>
        <w:numPr>
          <w:ilvl w:val="0"/>
          <w:numId w:val="44"/>
        </w:numPr>
        <w:adjustRightInd w:val="0"/>
        <w:contextualSpacing/>
        <w:jc w:val="both"/>
        <w:rPr>
          <w:rFonts w:asciiTheme="minorHAnsi" w:hAnsiTheme="minorHAnsi" w:cs="Times New Roman"/>
          <w:sz w:val="20"/>
          <w:szCs w:val="20"/>
        </w:rPr>
      </w:pPr>
      <w:r w:rsidRPr="00EA001B">
        <w:rPr>
          <w:rFonts w:asciiTheme="minorHAnsi" w:hAnsiTheme="minorHAnsi" w:cs="Times New Roman"/>
          <w:sz w:val="20"/>
          <w:szCs w:val="20"/>
        </w:rPr>
        <w:t>Continuare le attività di facilitazione linguistica nelle nostre scuole, grazie alla prosecuzione del Progetto del Comune di Selvazzano e alla ricerca di esperti di IT L2 da parte della scuola per i plessi di Saccolongo</w:t>
      </w:r>
    </w:p>
    <w:p w14:paraId="0908FCED" w14:textId="77777777" w:rsidR="00F56463" w:rsidRPr="00EA001B" w:rsidRDefault="00F56463" w:rsidP="00EA001B">
      <w:pPr>
        <w:pStyle w:val="Paragrafoelenco"/>
        <w:widowControl/>
        <w:numPr>
          <w:ilvl w:val="0"/>
          <w:numId w:val="44"/>
        </w:numPr>
        <w:adjustRightInd w:val="0"/>
        <w:contextualSpacing/>
        <w:jc w:val="both"/>
        <w:rPr>
          <w:rFonts w:asciiTheme="minorHAnsi" w:hAnsiTheme="minorHAnsi" w:cs="Times New Roman"/>
          <w:sz w:val="20"/>
          <w:szCs w:val="20"/>
        </w:rPr>
      </w:pPr>
      <w:r w:rsidRPr="00EA001B">
        <w:rPr>
          <w:rFonts w:asciiTheme="minorHAnsi" w:hAnsiTheme="minorHAnsi" w:cs="Times New Roman"/>
          <w:sz w:val="20"/>
          <w:szCs w:val="20"/>
        </w:rPr>
        <w:t>Considerare il proseguimento dell’attività di un gruppo di lavoro sul curricolo di cittadinanza d’Istituto</w:t>
      </w:r>
    </w:p>
    <w:p w14:paraId="38DBD555" w14:textId="77777777" w:rsidR="00F56463" w:rsidRPr="00EA001B" w:rsidRDefault="00F56463" w:rsidP="00EA001B">
      <w:pPr>
        <w:pStyle w:val="Paragrafoelenco"/>
        <w:widowControl/>
        <w:numPr>
          <w:ilvl w:val="0"/>
          <w:numId w:val="44"/>
        </w:numPr>
        <w:adjustRightInd w:val="0"/>
        <w:contextualSpacing/>
        <w:jc w:val="both"/>
        <w:rPr>
          <w:rFonts w:asciiTheme="minorHAnsi" w:hAnsiTheme="minorHAnsi" w:cs="Times New Roman"/>
          <w:sz w:val="20"/>
          <w:szCs w:val="20"/>
        </w:rPr>
      </w:pPr>
      <w:r w:rsidRPr="00EA001B">
        <w:rPr>
          <w:rFonts w:asciiTheme="minorHAnsi" w:hAnsiTheme="minorHAnsi" w:cs="Times New Roman"/>
          <w:sz w:val="20"/>
          <w:szCs w:val="20"/>
        </w:rPr>
        <w:t>Condividere con tutti i docenti metodologie didattiche che favoriscano le attività multiculturali nelle classi</w:t>
      </w:r>
    </w:p>
    <w:p w14:paraId="6493F16C" w14:textId="77777777" w:rsidR="00F56463" w:rsidRPr="00EA001B" w:rsidRDefault="00F56463" w:rsidP="00EA001B">
      <w:pPr>
        <w:pStyle w:val="Paragrafoelenco"/>
        <w:widowControl/>
        <w:numPr>
          <w:ilvl w:val="0"/>
          <w:numId w:val="44"/>
        </w:numPr>
        <w:adjustRightInd w:val="0"/>
        <w:contextualSpacing/>
        <w:jc w:val="both"/>
        <w:rPr>
          <w:rFonts w:asciiTheme="minorHAnsi" w:hAnsiTheme="minorHAnsi" w:cs="Times New Roman"/>
          <w:sz w:val="20"/>
          <w:szCs w:val="20"/>
        </w:rPr>
      </w:pPr>
      <w:r w:rsidRPr="00EA001B">
        <w:rPr>
          <w:rFonts w:asciiTheme="minorHAnsi" w:hAnsiTheme="minorHAnsi" w:cs="Times New Roman"/>
          <w:sz w:val="20"/>
          <w:szCs w:val="20"/>
        </w:rPr>
        <w:t>Completare in Commissione la ricerca studio su come apprende l’alunno esposto a diversi input linguistici e condividere con tutti i docenti le informazioni e considerazioni utili per l’attività didattica</w:t>
      </w:r>
    </w:p>
    <w:p w14:paraId="1AA1AA62" w14:textId="77777777" w:rsidR="00F56463" w:rsidRPr="00EA001B" w:rsidRDefault="00F56463" w:rsidP="00EA001B">
      <w:pPr>
        <w:pStyle w:val="Paragrafoelenco"/>
        <w:widowControl/>
        <w:numPr>
          <w:ilvl w:val="0"/>
          <w:numId w:val="44"/>
        </w:numPr>
        <w:adjustRightInd w:val="0"/>
        <w:contextualSpacing/>
        <w:jc w:val="both"/>
        <w:rPr>
          <w:rFonts w:asciiTheme="minorHAnsi" w:hAnsiTheme="minorHAnsi" w:cs="Times New Roman"/>
          <w:sz w:val="20"/>
          <w:szCs w:val="20"/>
        </w:rPr>
      </w:pPr>
      <w:r w:rsidRPr="00EA001B">
        <w:rPr>
          <w:rFonts w:asciiTheme="minorHAnsi" w:hAnsiTheme="minorHAnsi" w:cs="Times New Roman"/>
          <w:sz w:val="20"/>
          <w:szCs w:val="20"/>
        </w:rPr>
        <w:t>Predisporre un vademecum di accoglienza degli alunni stranieri e avere cura della procedura di assegnazione alle classi dei neo arrivati.</w:t>
      </w:r>
    </w:p>
    <w:p w14:paraId="47122587" w14:textId="77777777" w:rsidR="00F56463" w:rsidRPr="00EA001B" w:rsidRDefault="00F56463" w:rsidP="00EA001B">
      <w:pPr>
        <w:adjustRightInd w:val="0"/>
        <w:jc w:val="both"/>
        <w:rPr>
          <w:rFonts w:asciiTheme="minorHAnsi" w:hAnsiTheme="minorHAnsi" w:cs="Times New Roman"/>
          <w:sz w:val="20"/>
          <w:szCs w:val="20"/>
        </w:rPr>
      </w:pPr>
    </w:p>
    <w:p w14:paraId="1E36812A" w14:textId="77777777" w:rsidR="00F56463" w:rsidRPr="00EA001B" w:rsidRDefault="00F56463" w:rsidP="00EA001B">
      <w:pPr>
        <w:adjustRightInd w:val="0"/>
        <w:jc w:val="both"/>
        <w:rPr>
          <w:rFonts w:asciiTheme="minorHAnsi" w:hAnsiTheme="minorHAnsi" w:cs="Times New Roman"/>
          <w:sz w:val="20"/>
          <w:szCs w:val="20"/>
        </w:rPr>
      </w:pPr>
    </w:p>
    <w:p w14:paraId="2C05E8EC" w14:textId="77777777" w:rsidR="00F56463" w:rsidRPr="00EA001B" w:rsidRDefault="00F56463" w:rsidP="00EA001B">
      <w:pPr>
        <w:adjustRightInd w:val="0"/>
        <w:jc w:val="both"/>
        <w:rPr>
          <w:rFonts w:asciiTheme="minorHAnsi" w:hAnsiTheme="minorHAnsi" w:cs="Times New Roman"/>
          <w:sz w:val="20"/>
          <w:szCs w:val="20"/>
        </w:rPr>
      </w:pPr>
    </w:p>
    <w:p w14:paraId="79C57634" w14:textId="77777777" w:rsidR="00F56463" w:rsidRPr="00EA001B" w:rsidRDefault="00F56463" w:rsidP="00EA001B">
      <w:pPr>
        <w:adjustRightInd w:val="0"/>
        <w:jc w:val="both"/>
        <w:rPr>
          <w:rFonts w:asciiTheme="minorHAnsi" w:hAnsiTheme="minorHAnsi" w:cs="Times New Roman"/>
          <w:color w:val="000000"/>
          <w:sz w:val="20"/>
          <w:szCs w:val="20"/>
        </w:rPr>
      </w:pPr>
      <w:r w:rsidRPr="00EA001B">
        <w:rPr>
          <w:rFonts w:asciiTheme="minorHAnsi" w:hAnsiTheme="minorHAnsi" w:cs="Times New Roman"/>
          <w:i/>
          <w:iCs/>
          <w:color w:val="000000"/>
          <w:sz w:val="20"/>
          <w:szCs w:val="20"/>
        </w:rPr>
        <w:t>28 giugno 2020</w:t>
      </w:r>
      <w:r w:rsidRPr="00EA001B">
        <w:rPr>
          <w:rFonts w:asciiTheme="minorHAnsi" w:hAnsiTheme="minorHAnsi" w:cs="Times New Roman"/>
          <w:i/>
          <w:iCs/>
          <w:color w:val="000000"/>
          <w:sz w:val="20"/>
          <w:szCs w:val="20"/>
        </w:rPr>
        <w:tab/>
      </w:r>
      <w:r w:rsidRPr="00EA001B">
        <w:rPr>
          <w:rFonts w:asciiTheme="minorHAnsi" w:hAnsiTheme="minorHAnsi" w:cs="Times New Roman"/>
          <w:i/>
          <w:iCs/>
          <w:color w:val="000000"/>
          <w:sz w:val="20"/>
          <w:szCs w:val="20"/>
        </w:rPr>
        <w:tab/>
      </w:r>
      <w:r w:rsidRPr="00EA001B">
        <w:rPr>
          <w:rFonts w:asciiTheme="minorHAnsi" w:hAnsiTheme="minorHAnsi" w:cs="Times New Roman"/>
          <w:i/>
          <w:iCs/>
          <w:color w:val="000000"/>
          <w:sz w:val="20"/>
          <w:szCs w:val="20"/>
        </w:rPr>
        <w:tab/>
      </w:r>
      <w:r w:rsidRPr="00EA001B">
        <w:rPr>
          <w:rFonts w:asciiTheme="minorHAnsi" w:hAnsiTheme="minorHAnsi" w:cs="Times New Roman"/>
          <w:i/>
          <w:iCs/>
          <w:color w:val="000000"/>
          <w:sz w:val="20"/>
          <w:szCs w:val="20"/>
        </w:rPr>
        <w:tab/>
      </w:r>
      <w:r w:rsidRPr="00EA001B">
        <w:rPr>
          <w:rFonts w:asciiTheme="minorHAnsi" w:hAnsiTheme="minorHAnsi" w:cs="Times New Roman"/>
          <w:i/>
          <w:iCs/>
          <w:color w:val="000000"/>
          <w:sz w:val="20"/>
          <w:szCs w:val="20"/>
        </w:rPr>
        <w:tab/>
      </w:r>
      <w:r w:rsidRPr="00EA001B">
        <w:rPr>
          <w:rFonts w:asciiTheme="minorHAnsi" w:hAnsiTheme="minorHAnsi" w:cs="Times New Roman"/>
          <w:i/>
          <w:iCs/>
          <w:color w:val="000000"/>
          <w:sz w:val="20"/>
          <w:szCs w:val="20"/>
        </w:rPr>
        <w:tab/>
      </w:r>
      <w:r w:rsidRPr="00EA001B">
        <w:rPr>
          <w:rFonts w:asciiTheme="minorHAnsi" w:hAnsiTheme="minorHAnsi" w:cs="Times New Roman"/>
          <w:i/>
          <w:iCs/>
          <w:color w:val="000000"/>
          <w:sz w:val="20"/>
          <w:szCs w:val="20"/>
        </w:rPr>
        <w:tab/>
      </w:r>
      <w:r w:rsidRPr="00EA001B">
        <w:rPr>
          <w:rFonts w:asciiTheme="minorHAnsi" w:hAnsiTheme="minorHAnsi" w:cs="Times New Roman"/>
          <w:i/>
          <w:iCs/>
          <w:color w:val="000000"/>
          <w:sz w:val="20"/>
          <w:szCs w:val="20"/>
        </w:rPr>
        <w:tab/>
      </w:r>
      <w:r w:rsidRPr="00EA001B">
        <w:rPr>
          <w:rFonts w:asciiTheme="minorHAnsi" w:hAnsiTheme="minorHAnsi" w:cs="Times New Roman"/>
          <w:i/>
          <w:iCs/>
          <w:color w:val="000000"/>
          <w:sz w:val="20"/>
          <w:szCs w:val="20"/>
        </w:rPr>
        <w:tab/>
      </w:r>
      <w:r w:rsidRPr="00EA001B">
        <w:rPr>
          <w:rFonts w:asciiTheme="minorHAnsi" w:hAnsiTheme="minorHAnsi" w:cs="Times New Roman"/>
          <w:color w:val="000000"/>
          <w:sz w:val="20"/>
          <w:szCs w:val="20"/>
        </w:rPr>
        <w:t>Anna Magarotto</w:t>
      </w:r>
    </w:p>
    <w:p w14:paraId="2754AC3E" w14:textId="77777777" w:rsidR="00F56463" w:rsidRPr="00EA001B" w:rsidRDefault="00F56463" w:rsidP="00EA001B">
      <w:pPr>
        <w:jc w:val="both"/>
        <w:rPr>
          <w:rFonts w:asciiTheme="minorHAnsi" w:hAnsiTheme="minorHAnsi" w:cs="Times New Roman"/>
          <w:sz w:val="20"/>
          <w:szCs w:val="20"/>
        </w:rPr>
      </w:pPr>
    </w:p>
    <w:p w14:paraId="00F521D9" w14:textId="77777777" w:rsidR="00F56463" w:rsidRPr="00EA001B" w:rsidRDefault="00F56463" w:rsidP="00EA001B">
      <w:pPr>
        <w:pStyle w:val="Corpotesto"/>
        <w:tabs>
          <w:tab w:val="left" w:pos="6837"/>
        </w:tabs>
        <w:spacing w:before="187"/>
        <w:jc w:val="both"/>
        <w:rPr>
          <w:rFonts w:asciiTheme="minorHAnsi" w:hAnsiTheme="minorHAnsi"/>
          <w:sz w:val="20"/>
          <w:szCs w:val="20"/>
        </w:rPr>
      </w:pPr>
    </w:p>
    <w:p w14:paraId="7448430B" w14:textId="589ABD8F" w:rsidR="003771C5" w:rsidRPr="00EE45EC" w:rsidRDefault="003771C5" w:rsidP="00EE45EC">
      <w:pPr>
        <w:pStyle w:val="Paragrafoelenco"/>
        <w:widowControl/>
        <w:numPr>
          <w:ilvl w:val="0"/>
          <w:numId w:val="47"/>
        </w:numPr>
        <w:adjustRightInd w:val="0"/>
        <w:jc w:val="both"/>
        <w:rPr>
          <w:rFonts w:asciiTheme="minorHAnsi" w:eastAsiaTheme="minorHAnsi" w:hAnsiTheme="minorHAnsi" w:cs="Arial Nova"/>
          <w:b/>
          <w:bCs/>
          <w:color w:val="FF0000"/>
          <w:sz w:val="20"/>
          <w:szCs w:val="20"/>
          <w:lang w:eastAsia="en-US" w:bidi="ar-SA"/>
        </w:rPr>
      </w:pPr>
      <w:r w:rsidRPr="00EE45EC">
        <w:rPr>
          <w:rFonts w:asciiTheme="minorHAnsi" w:eastAsiaTheme="minorHAnsi" w:hAnsiTheme="minorHAnsi" w:cs="Arial Nova"/>
          <w:b/>
          <w:bCs/>
          <w:color w:val="FF0000"/>
          <w:sz w:val="20"/>
          <w:szCs w:val="20"/>
          <w:highlight w:val="yellow"/>
          <w:lang w:eastAsia="en-US" w:bidi="ar-SA"/>
        </w:rPr>
        <w:t xml:space="preserve">INFORMATICA E GESTIONE DEL SITO </w:t>
      </w:r>
      <w:proofErr w:type="gramStart"/>
      <w:r w:rsidRPr="00EE45EC">
        <w:rPr>
          <w:rFonts w:asciiTheme="minorHAnsi" w:eastAsiaTheme="minorHAnsi" w:hAnsiTheme="minorHAnsi" w:cs="Arial Nova"/>
          <w:b/>
          <w:bCs/>
          <w:color w:val="FF0000"/>
          <w:sz w:val="20"/>
          <w:szCs w:val="20"/>
          <w:highlight w:val="yellow"/>
          <w:lang w:eastAsia="en-US" w:bidi="ar-SA"/>
        </w:rPr>
        <w:t>( docente</w:t>
      </w:r>
      <w:proofErr w:type="gramEnd"/>
      <w:r w:rsidRPr="00EE45EC">
        <w:rPr>
          <w:rFonts w:asciiTheme="minorHAnsi" w:eastAsiaTheme="minorHAnsi" w:hAnsiTheme="minorHAnsi" w:cs="Arial Nova"/>
          <w:b/>
          <w:bCs/>
          <w:color w:val="FF0000"/>
          <w:sz w:val="20"/>
          <w:szCs w:val="20"/>
          <w:highlight w:val="yellow"/>
          <w:lang w:eastAsia="en-US" w:bidi="ar-SA"/>
        </w:rPr>
        <w:t xml:space="preserve"> Sara </w:t>
      </w:r>
      <w:proofErr w:type="spellStart"/>
      <w:r w:rsidRPr="00EE45EC">
        <w:rPr>
          <w:rFonts w:asciiTheme="minorHAnsi" w:eastAsiaTheme="minorHAnsi" w:hAnsiTheme="minorHAnsi" w:cs="Arial Nova"/>
          <w:b/>
          <w:bCs/>
          <w:color w:val="FF0000"/>
          <w:sz w:val="20"/>
          <w:szCs w:val="20"/>
          <w:highlight w:val="yellow"/>
          <w:lang w:eastAsia="en-US" w:bidi="ar-SA"/>
        </w:rPr>
        <w:t>Pampagnin</w:t>
      </w:r>
      <w:proofErr w:type="spellEnd"/>
      <w:r w:rsidRPr="00EE45EC">
        <w:rPr>
          <w:rFonts w:asciiTheme="minorHAnsi" w:eastAsiaTheme="minorHAnsi" w:hAnsiTheme="minorHAnsi" w:cs="Arial Nova"/>
          <w:b/>
          <w:bCs/>
          <w:color w:val="FF0000"/>
          <w:sz w:val="20"/>
          <w:szCs w:val="20"/>
          <w:highlight w:val="yellow"/>
          <w:lang w:eastAsia="en-US" w:bidi="ar-SA"/>
        </w:rPr>
        <w:t>)</w:t>
      </w:r>
      <w:r w:rsidRPr="00EE45EC">
        <w:rPr>
          <w:rFonts w:asciiTheme="minorHAnsi" w:eastAsiaTheme="minorHAnsi" w:hAnsiTheme="minorHAnsi" w:cs="Arial Nova"/>
          <w:b/>
          <w:bCs/>
          <w:color w:val="FF0000"/>
          <w:sz w:val="20"/>
          <w:szCs w:val="20"/>
          <w:lang w:eastAsia="en-US" w:bidi="ar-SA"/>
        </w:rPr>
        <w:t xml:space="preserve"> </w:t>
      </w:r>
    </w:p>
    <w:p w14:paraId="00CB0570" w14:textId="77777777" w:rsidR="00EA001B" w:rsidRPr="003771C5" w:rsidRDefault="00EA001B" w:rsidP="00EA001B">
      <w:pPr>
        <w:widowControl/>
        <w:adjustRightInd w:val="0"/>
        <w:jc w:val="both"/>
        <w:rPr>
          <w:rFonts w:asciiTheme="minorHAnsi" w:eastAsiaTheme="minorHAnsi" w:hAnsiTheme="minorHAnsi" w:cs="Arial Nova"/>
          <w:color w:val="000000"/>
          <w:sz w:val="20"/>
          <w:szCs w:val="20"/>
          <w:lang w:eastAsia="en-US" w:bidi="ar-SA"/>
        </w:rPr>
      </w:pPr>
    </w:p>
    <w:p w14:paraId="1340E261"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Gli obiettivi preposti al mio incarico ad inizio anno scolastico sono stati i seguenti:</w:t>
      </w:r>
    </w:p>
    <w:p w14:paraId="3B394D93"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1. gestione sito scolastico;</w:t>
      </w:r>
    </w:p>
    <w:p w14:paraId="2061CBEF"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2. fornire supporto sull’utilizzo delle tecnologie digitali;</w:t>
      </w:r>
    </w:p>
    <w:p w14:paraId="62D946E5"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3. promuovere l’innovazione digitale.</w:t>
      </w:r>
    </w:p>
    <w:p w14:paraId="4481AC70" w14:textId="77777777" w:rsidR="003771C5" w:rsidRPr="00EA001B" w:rsidRDefault="003771C5" w:rsidP="00EA001B">
      <w:pPr>
        <w:pStyle w:val="Corpotesto"/>
        <w:jc w:val="both"/>
        <w:rPr>
          <w:rFonts w:asciiTheme="minorHAnsi" w:hAnsiTheme="minorHAnsi"/>
          <w:sz w:val="20"/>
          <w:szCs w:val="20"/>
          <w:lang w:eastAsia="en-US" w:bidi="ar-SA"/>
        </w:rPr>
      </w:pPr>
    </w:p>
    <w:p w14:paraId="3DC11815"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Di seguito andrò ad elencare per ogni punto il lavoro svolto.</w:t>
      </w:r>
    </w:p>
    <w:p w14:paraId="33C5BDD7"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1. GESTIONE SITO SCOLASTICO</w:t>
      </w:r>
    </w:p>
    <w:p w14:paraId="44109D46"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Aggiornamento e ampliamento</w:t>
      </w:r>
    </w:p>
    <w:p w14:paraId="4C6E5ACC"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Per mantenere il sito scolastico aggiornato ho provveduto a:</w:t>
      </w:r>
    </w:p>
    <w:p w14:paraId="409E322E"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-controllare in più momenti tutte le pagine del sito, visionando ogni contenuto;</w:t>
      </w:r>
    </w:p>
    <w:p w14:paraId="0FF7E209"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-adeguare tutte le informazioni riguardanti le scuole e il personale all’anno in corso;</w:t>
      </w:r>
    </w:p>
    <w:p w14:paraId="33A72626"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-aggiungere costantemente nuovi documenti, in alcuni casi occupandomi non solo del loro inserimento ma anche di crearli quando non ce n’erano di già predisposti oppure di modificare i preesistenti, ad esempio ho scaricato tutta la modulistica del personale docente e non docente, cambiato la firma della Dirigente e ricaricato i file riordinandoli in maniera più funzionale;</w:t>
      </w:r>
    </w:p>
    <w:p w14:paraId="2E6F4018"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-cercare i documenti da inserire recandomi personalmente in Segreteria o contattando le figure di riferimento; ad esempio per aggiornare le programmazioni annuali della scuola primaria e secondaria, ho richiesto che mi fossero mandate dagli insegnanti per mail, le ho raccolte e caricate nel sito (un centinaio di file), precedentemente le programmazioni venivano mandate alla Segreteria che poi le metteva nel sito;</w:t>
      </w:r>
    </w:p>
    <w:p w14:paraId="7CFAACB6"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 xml:space="preserve">-arricchire tutte le pagine e le rubriche con nuovi contenuti; per quanto riguarda la situazione </w:t>
      </w:r>
      <w:proofErr w:type="spellStart"/>
      <w:r w:rsidRPr="00EA001B">
        <w:rPr>
          <w:rFonts w:asciiTheme="minorHAnsi" w:hAnsiTheme="minorHAnsi"/>
          <w:sz w:val="20"/>
          <w:szCs w:val="20"/>
          <w:lang w:eastAsia="en-US" w:bidi="ar-SA"/>
        </w:rPr>
        <w:t>Covid</w:t>
      </w:r>
      <w:proofErr w:type="spellEnd"/>
      <w:r w:rsidRPr="00EA001B">
        <w:rPr>
          <w:rFonts w:asciiTheme="minorHAnsi" w:hAnsiTheme="minorHAnsi"/>
          <w:sz w:val="20"/>
          <w:szCs w:val="20"/>
          <w:lang w:eastAsia="en-US" w:bidi="ar-SA"/>
        </w:rPr>
        <w:t xml:space="preserve"> 19 ho creato una sezione nella pagina “Prevenzione sanitaria” in cui ho raccolto tutta la documentazione; anche lo spazio dedicato al corso ad indirizzo musicale, è stato tenuto aggiornato e ampliato, a tal proposito con la Prof.ssa Lazzarin Michela si era pensato di utilizzarlo anche per raccogliere gli eventi dell’Istituto in ambito musicale, il progetto poi non è stato portato avanti a causa dell’emergenza coronavirus;</w:t>
      </w:r>
    </w:p>
    <w:p w14:paraId="37C0B3B6"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-aggiungere dei widget nella Home Page o dei link nelle risorse didattiche per accedere a dei siti utili;</w:t>
      </w:r>
    </w:p>
    <w:p w14:paraId="76BB0EAD"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-creare un menù archivi con tutta la documentazione amministrativa degli anni precedenti, in accordo con la DSGA in questa parte non verrà più aggiunto nulla perché la Segreteria pubblicherà tramite Nuvola i documenti sulle bacheche “Amministrazione trasparente”, “Albo online” e “Bacheca sindacale”.</w:t>
      </w:r>
    </w:p>
    <w:p w14:paraId="012F0095"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Pubblicazione informazioni e comunicazioni</w:t>
      </w:r>
    </w:p>
    <w:p w14:paraId="0335FFD1"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Mi sono occupata della pubblicazione di articoli nella Homepage relativi a questi aspetti:</w:t>
      </w:r>
    </w:p>
    <w:p w14:paraId="49A3A46E"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-comunicazione istituzionale, su richiesta della Direzione e della Segreteria;</w:t>
      </w:r>
    </w:p>
    <w:p w14:paraId="25E7FB72"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-valorizzazione delle attività d’Istituto, su richiesta delle scuole;</w:t>
      </w:r>
    </w:p>
    <w:p w14:paraId="4FA609B9"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-promozione di progetti e eventi.</w:t>
      </w:r>
    </w:p>
    <w:p w14:paraId="2FCFD8B9"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Modifiche aspetto e struttura</w:t>
      </w:r>
    </w:p>
    <w:p w14:paraId="53B9F4DE"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 xml:space="preserve">Nel corso dell’anno scolastico ho apportato alcune modifiche strutturali al sito in modo da permettere una migliore </w:t>
      </w:r>
      <w:r w:rsidRPr="00EA001B">
        <w:rPr>
          <w:rFonts w:asciiTheme="minorHAnsi" w:hAnsiTheme="minorHAnsi"/>
          <w:sz w:val="20"/>
          <w:szCs w:val="20"/>
          <w:lang w:eastAsia="en-US" w:bidi="ar-SA"/>
        </w:rPr>
        <w:lastRenderedPageBreak/>
        <w:t>organizzazione e fruizione dei contenuti.</w:t>
      </w:r>
    </w:p>
    <w:p w14:paraId="1FF3C350"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Inoltre ci sono stati diversi problemi tecnici da risolvere, segnalo solo quelli che possono aver creato dei disagi all’utenza:</w:t>
      </w:r>
    </w:p>
    <w:p w14:paraId="6598A5A8"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-con l’eliminazione del vecchio sito sono spariti molti file caricati in precedenza che avevano un URL collegato a quel sito, alcuni è stato possibile recuperarli per altri non è stato possibile;</w:t>
      </w:r>
    </w:p>
    <w:p w14:paraId="2C1816D1"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-c’è una funzione per aggiungere allegati che è stata creata appositamente per il nostro sito per esigenze tecniche ma che bisogna fare attenzione che sia sempre disattivata altrimenti possono esserci poi errori nella pagina o nel caricamento dell’allegato;</w:t>
      </w:r>
    </w:p>
    <w:p w14:paraId="33302246"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-ho riscontrato che dalla homepage non era possibile risalire agli articoli precedenti per un problema di visualizzazione, che è stato poi risolto tramite assistenza tecnica.</w:t>
      </w:r>
    </w:p>
    <w:p w14:paraId="589FA2CE"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 xml:space="preserve">A metà anno c’è stato un cambiamento di template del sito effettuato dalla ditta </w:t>
      </w:r>
      <w:proofErr w:type="spellStart"/>
      <w:r w:rsidRPr="00EA001B">
        <w:rPr>
          <w:rFonts w:asciiTheme="minorHAnsi" w:hAnsiTheme="minorHAnsi"/>
          <w:sz w:val="20"/>
          <w:szCs w:val="20"/>
          <w:lang w:eastAsia="en-US" w:bidi="ar-SA"/>
        </w:rPr>
        <w:t>Madisoft</w:t>
      </w:r>
      <w:proofErr w:type="spellEnd"/>
      <w:r w:rsidRPr="00EA001B">
        <w:rPr>
          <w:rFonts w:asciiTheme="minorHAnsi" w:hAnsiTheme="minorHAnsi"/>
          <w:sz w:val="20"/>
          <w:szCs w:val="20"/>
          <w:lang w:eastAsia="en-US" w:bidi="ar-SA"/>
        </w:rPr>
        <w:t xml:space="preserve"> per adeguarsi alle indicazioni del MIUR che richiede di uniformare il design dei siti scolastici.</w:t>
      </w:r>
    </w:p>
    <w:p w14:paraId="7F35AEB2" w14:textId="4526FEB8"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Successivamente a questo passaggio sono sorte delle problematiche che ho dovuto sistemare. Il problema principale è stato che erano spariti i menù di terzo livello e le pagine ad essi collegati, la ditta ha motivato il cambiamento dicendo che i sottomenù creano difficoltà nella visualizzazione tramite cellulare, solo che non ero stata avvisata di questo e togliendo in questo modo le pagine da un sito poi risultano mancare</w:t>
      </w:r>
      <w:r w:rsidR="00033D7E">
        <w:rPr>
          <w:rFonts w:asciiTheme="minorHAnsi" w:hAnsiTheme="minorHAnsi"/>
          <w:sz w:val="20"/>
          <w:szCs w:val="20"/>
          <w:lang w:eastAsia="en-US" w:bidi="ar-SA"/>
        </w:rPr>
        <w:t xml:space="preserve"> </w:t>
      </w:r>
      <w:r w:rsidRPr="00EA001B">
        <w:rPr>
          <w:rFonts w:asciiTheme="minorHAnsi" w:hAnsiTheme="minorHAnsi"/>
          <w:sz w:val="20"/>
          <w:szCs w:val="20"/>
          <w:lang w:eastAsia="en-US" w:bidi="ar-SA"/>
        </w:rPr>
        <w:t xml:space="preserve">delle informazioni. Per risolvere l’inconveniente, ho creato delle pagine “contenitore” con l’argomento principale in cui all’interno si trovano i link con i </w:t>
      </w:r>
      <w:proofErr w:type="spellStart"/>
      <w:r w:rsidRPr="00EA001B">
        <w:rPr>
          <w:rFonts w:asciiTheme="minorHAnsi" w:hAnsiTheme="minorHAnsi"/>
          <w:sz w:val="20"/>
          <w:szCs w:val="20"/>
          <w:lang w:eastAsia="en-US" w:bidi="ar-SA"/>
        </w:rPr>
        <w:t>sottoargomenti</w:t>
      </w:r>
      <w:proofErr w:type="spellEnd"/>
      <w:r w:rsidRPr="00EA001B">
        <w:rPr>
          <w:rFonts w:asciiTheme="minorHAnsi" w:hAnsiTheme="minorHAnsi"/>
          <w:sz w:val="20"/>
          <w:szCs w:val="20"/>
          <w:lang w:eastAsia="en-US" w:bidi="ar-SA"/>
        </w:rPr>
        <w:t xml:space="preserve"> e sono riuscita a recuperare e collegare le pagine che erano state eliminate. Un problema minore, che comunque ha richiesto il mio intervento, è stato quello della formattazione, in quanto ho dovuto ricollocare al centro i titoli e le immagini negli articoli e nelle pagine.</w:t>
      </w:r>
    </w:p>
    <w:p w14:paraId="497BD827"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Un altro importante cambiamento del sito che però riguarda solo coloro che se ne occupano è stato il passaggio alla nuova versione dell’Editor di WordPress con il sistema a blocchi per cui ho dovuto dedicare del tempo ad imparare le nuove funzionalità.</w:t>
      </w:r>
    </w:p>
    <w:p w14:paraId="2F2022D1"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Supporto e consulenza nell’utilizzo del sito</w:t>
      </w:r>
    </w:p>
    <w:p w14:paraId="7EE46CCF"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Ad inizio anno scolastico ho fornito il mio supporto alla Segreteria e alla Dirigenza scolastica, spiegando le principali funzionalità da conoscere per gestire il sito e ho creato loro delle credenziali d’accesso.</w:t>
      </w:r>
    </w:p>
    <w:p w14:paraId="1C2F4CF1"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Ho preparato un tutorial per i docenti e il personale ATA per spiegare dove e come consultare le circolari nel sito fornendo una password per ogni categoria per vedere le comunicazioni protette.</w:t>
      </w:r>
    </w:p>
    <w:p w14:paraId="5DA78A3F"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Il 15 novembre 2019 ho tenuto un incontro di formazione ai responsabili di laboratorio su come pubblicare articoli nel sito, in modo che i plessi possano autonomamente, anche se con la mia supervisione, utilizzare l’Homepage per dare visibilità ai loro progetti.</w:t>
      </w:r>
    </w:p>
    <w:p w14:paraId="7F6F84C6"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Per il prossimo anno sarebbe auspicabile formare una commissione informatica che si incontri almeno due volte all’anno.</w:t>
      </w:r>
    </w:p>
    <w:p w14:paraId="7445A3BA"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2. FORNIRE SUPPORTO SULL’UTILIZZO DELLE TECNOLOGIE DIGITALI</w:t>
      </w:r>
    </w:p>
    <w:p w14:paraId="2EA703E4"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Nel primo quadrimestre, su richiesta della Dirigente scolastica, ho contattato i responsabili dei laboratori d’informatica per avere un resoconto sullo stato delle dotazioni informatiche nei plessi, successivamente ho redatto una relazione in cui viene descritta la situazione completa. È emerso che i computer presenti nelle nostre scuole sono obsoleti ed è necessario effettuare un ricambio e un incremento delle apparecchiature.</w:t>
      </w:r>
    </w:p>
    <w:p w14:paraId="584D1C44"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 xml:space="preserve">È stato richiesto un preventivo per proporre al Comune di Saccolongo l’acquisto di alcuni nuovi computer per la Scuola Secondaria per permettere lo svolgimento delle prove Invalsi. La richiesta al Comune non è stata più portata avanti a causa della chiusura per l’emergenza </w:t>
      </w:r>
      <w:proofErr w:type="spellStart"/>
      <w:r w:rsidRPr="00EA001B">
        <w:rPr>
          <w:rFonts w:asciiTheme="minorHAnsi" w:hAnsiTheme="minorHAnsi"/>
          <w:sz w:val="20"/>
          <w:szCs w:val="20"/>
          <w:lang w:eastAsia="en-US" w:bidi="ar-SA"/>
        </w:rPr>
        <w:t>Covid</w:t>
      </w:r>
      <w:proofErr w:type="spellEnd"/>
      <w:r w:rsidRPr="00EA001B">
        <w:rPr>
          <w:rFonts w:asciiTheme="minorHAnsi" w:hAnsiTheme="minorHAnsi"/>
          <w:sz w:val="20"/>
          <w:szCs w:val="20"/>
          <w:lang w:eastAsia="en-US" w:bidi="ar-SA"/>
        </w:rPr>
        <w:t>.</w:t>
      </w:r>
    </w:p>
    <w:p w14:paraId="21423FC3"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 xml:space="preserve">Ad ogni modo grazie ai fondi statali e ai </w:t>
      </w:r>
      <w:proofErr w:type="spellStart"/>
      <w:r w:rsidRPr="00EA001B">
        <w:rPr>
          <w:rFonts w:asciiTheme="minorHAnsi" w:hAnsiTheme="minorHAnsi"/>
          <w:sz w:val="20"/>
          <w:szCs w:val="20"/>
          <w:lang w:eastAsia="en-US" w:bidi="ar-SA"/>
        </w:rPr>
        <w:t>Pon</w:t>
      </w:r>
      <w:proofErr w:type="spellEnd"/>
      <w:r w:rsidRPr="00EA001B">
        <w:rPr>
          <w:rFonts w:asciiTheme="minorHAnsi" w:hAnsiTheme="minorHAnsi"/>
          <w:sz w:val="20"/>
          <w:szCs w:val="20"/>
          <w:lang w:eastAsia="en-US" w:bidi="ar-SA"/>
        </w:rPr>
        <w:t xml:space="preserve"> che la scuola ha ottenuto in questo ultimo periodo per l’acquisto di tecnologie informatiche è stato possibile prendere numerosi portatili che verranno suddivisi tra le scuole.</w:t>
      </w:r>
    </w:p>
    <w:p w14:paraId="0594D444"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 xml:space="preserve">Nei mesi di ottobre/novembre mi sono giunte segnalazioni da parte dei responsabili della posta elettronica che l’account della scuola era stato preso di mira dagli hacker in quanto continuavano a pervenire mail di </w:t>
      </w:r>
      <w:proofErr w:type="spellStart"/>
      <w:r w:rsidRPr="00EA001B">
        <w:rPr>
          <w:rFonts w:asciiTheme="minorHAnsi" w:hAnsiTheme="minorHAnsi"/>
          <w:sz w:val="20"/>
          <w:szCs w:val="20"/>
          <w:lang w:eastAsia="en-US" w:bidi="ar-SA"/>
        </w:rPr>
        <w:t>phising</w:t>
      </w:r>
      <w:proofErr w:type="spellEnd"/>
      <w:r w:rsidRPr="00EA001B">
        <w:rPr>
          <w:rFonts w:asciiTheme="minorHAnsi" w:hAnsiTheme="minorHAnsi"/>
          <w:sz w:val="20"/>
          <w:szCs w:val="20"/>
          <w:lang w:eastAsia="en-US" w:bidi="ar-SA"/>
        </w:rPr>
        <w:t xml:space="preserve"> e con </w:t>
      </w:r>
      <w:proofErr w:type="spellStart"/>
      <w:r w:rsidRPr="00EA001B">
        <w:rPr>
          <w:rFonts w:asciiTheme="minorHAnsi" w:hAnsiTheme="minorHAnsi"/>
          <w:sz w:val="20"/>
          <w:szCs w:val="20"/>
          <w:lang w:eastAsia="en-US" w:bidi="ar-SA"/>
        </w:rPr>
        <w:t>malware</w:t>
      </w:r>
      <w:proofErr w:type="spellEnd"/>
      <w:r w:rsidRPr="00EA001B">
        <w:rPr>
          <w:rFonts w:asciiTheme="minorHAnsi" w:hAnsiTheme="minorHAnsi"/>
          <w:sz w:val="20"/>
          <w:szCs w:val="20"/>
          <w:lang w:eastAsia="en-US" w:bidi="ar-SA"/>
        </w:rPr>
        <w:t>. Per cercare di risolvere il problema ho cambiato le credenziali di accesso alla posta di tutti i plessi e gli attacchi degli hacker sono terminati.</w:t>
      </w:r>
    </w:p>
    <w:p w14:paraId="399FDF90"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Nel secondo quadrimestre dalla chiusura della scuola mi sono attivata per supportare la didattica a distanza nell’Istituto. Di seguito le principali attività da me svolte:</w:t>
      </w:r>
    </w:p>
    <w:p w14:paraId="45506D41"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-partecipare alle riunioni di staff in cui si sono discusse le misure da prendere durante l’emergenza e le modalità per attuare la DAD;</w:t>
      </w:r>
    </w:p>
    <w:p w14:paraId="397C3D91"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-redigere una guida tutorial per i docenti su come inserirei compiti nella bacheca del registro;</w:t>
      </w:r>
    </w:p>
    <w:p w14:paraId="6E52AD2E"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 xml:space="preserve">-preparare una comunicazione per le famiglie e una per i docenti ognuna con uno specifico tutorial sull’utilizzo di Argo </w:t>
      </w:r>
      <w:proofErr w:type="spellStart"/>
      <w:r w:rsidRPr="00EA001B">
        <w:rPr>
          <w:rFonts w:asciiTheme="minorHAnsi" w:hAnsiTheme="minorHAnsi"/>
          <w:sz w:val="20"/>
          <w:szCs w:val="20"/>
          <w:lang w:eastAsia="en-US" w:bidi="ar-SA"/>
        </w:rPr>
        <w:t>Scuolanext</w:t>
      </w:r>
      <w:proofErr w:type="spellEnd"/>
      <w:r w:rsidRPr="00EA001B">
        <w:rPr>
          <w:rFonts w:asciiTheme="minorHAnsi" w:hAnsiTheme="minorHAnsi"/>
          <w:sz w:val="20"/>
          <w:szCs w:val="20"/>
          <w:lang w:eastAsia="en-US" w:bidi="ar-SA"/>
        </w:rPr>
        <w:t xml:space="preserve"> e </w:t>
      </w:r>
      <w:proofErr w:type="spellStart"/>
      <w:r w:rsidRPr="00EA001B">
        <w:rPr>
          <w:rFonts w:asciiTheme="minorHAnsi" w:hAnsiTheme="minorHAnsi"/>
          <w:sz w:val="20"/>
          <w:szCs w:val="20"/>
          <w:lang w:eastAsia="en-US" w:bidi="ar-SA"/>
        </w:rPr>
        <w:t>Did</w:t>
      </w:r>
      <w:proofErr w:type="spellEnd"/>
      <w:r w:rsidRPr="00EA001B">
        <w:rPr>
          <w:rFonts w:asciiTheme="minorHAnsi" w:hAnsiTheme="minorHAnsi"/>
          <w:sz w:val="20"/>
          <w:szCs w:val="20"/>
          <w:lang w:eastAsia="en-US" w:bidi="ar-SA"/>
        </w:rPr>
        <w:t xml:space="preserve"> Up per la DAD;</w:t>
      </w:r>
    </w:p>
    <w:p w14:paraId="74CA9ED1"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 xml:space="preserve">-selezionare un elenco di tutorial che è stato inviato ai docenti per imparare i principali strumenti per la didattica a distanza (presentazione di </w:t>
      </w:r>
      <w:proofErr w:type="spellStart"/>
      <w:r w:rsidRPr="00EA001B">
        <w:rPr>
          <w:rFonts w:asciiTheme="minorHAnsi" w:hAnsiTheme="minorHAnsi"/>
          <w:sz w:val="20"/>
          <w:szCs w:val="20"/>
          <w:lang w:eastAsia="en-US" w:bidi="ar-SA"/>
        </w:rPr>
        <w:t>Gsuite</w:t>
      </w:r>
      <w:proofErr w:type="spellEnd"/>
      <w:r w:rsidRPr="00EA001B">
        <w:rPr>
          <w:rFonts w:asciiTheme="minorHAnsi" w:hAnsiTheme="minorHAnsi"/>
          <w:sz w:val="20"/>
          <w:szCs w:val="20"/>
          <w:lang w:eastAsia="en-US" w:bidi="ar-SA"/>
        </w:rPr>
        <w:t xml:space="preserve">, </w:t>
      </w:r>
      <w:proofErr w:type="spellStart"/>
      <w:r w:rsidRPr="00EA001B">
        <w:rPr>
          <w:rFonts w:asciiTheme="minorHAnsi" w:hAnsiTheme="minorHAnsi"/>
          <w:sz w:val="20"/>
          <w:szCs w:val="20"/>
          <w:lang w:eastAsia="en-US" w:bidi="ar-SA"/>
        </w:rPr>
        <w:t>Classroom</w:t>
      </w:r>
      <w:proofErr w:type="spellEnd"/>
      <w:r w:rsidRPr="00EA001B">
        <w:rPr>
          <w:rFonts w:asciiTheme="minorHAnsi" w:hAnsiTheme="minorHAnsi"/>
          <w:sz w:val="20"/>
          <w:szCs w:val="20"/>
          <w:lang w:eastAsia="en-US" w:bidi="ar-SA"/>
        </w:rPr>
        <w:t xml:space="preserve">, </w:t>
      </w:r>
      <w:proofErr w:type="spellStart"/>
      <w:r w:rsidRPr="00EA001B">
        <w:rPr>
          <w:rFonts w:asciiTheme="minorHAnsi" w:hAnsiTheme="minorHAnsi"/>
          <w:sz w:val="20"/>
          <w:szCs w:val="20"/>
          <w:lang w:eastAsia="en-US" w:bidi="ar-SA"/>
        </w:rPr>
        <w:t>Meet</w:t>
      </w:r>
      <w:proofErr w:type="spellEnd"/>
      <w:r w:rsidRPr="00EA001B">
        <w:rPr>
          <w:rFonts w:asciiTheme="minorHAnsi" w:hAnsiTheme="minorHAnsi"/>
          <w:sz w:val="20"/>
          <w:szCs w:val="20"/>
          <w:lang w:eastAsia="en-US" w:bidi="ar-SA"/>
        </w:rPr>
        <w:t xml:space="preserve">, Google moduli, Zoom, </w:t>
      </w:r>
      <w:proofErr w:type="spellStart"/>
      <w:r w:rsidRPr="00EA001B">
        <w:rPr>
          <w:rFonts w:asciiTheme="minorHAnsi" w:hAnsiTheme="minorHAnsi"/>
          <w:sz w:val="20"/>
          <w:szCs w:val="20"/>
          <w:lang w:eastAsia="en-US" w:bidi="ar-SA"/>
        </w:rPr>
        <w:t>Screencast</w:t>
      </w:r>
      <w:proofErr w:type="spellEnd"/>
      <w:r w:rsidRPr="00EA001B">
        <w:rPr>
          <w:rFonts w:asciiTheme="minorHAnsi" w:hAnsiTheme="minorHAnsi"/>
          <w:sz w:val="20"/>
          <w:szCs w:val="20"/>
          <w:lang w:eastAsia="en-US" w:bidi="ar-SA"/>
        </w:rPr>
        <w:t xml:space="preserve"> o-</w:t>
      </w:r>
      <w:proofErr w:type="spellStart"/>
      <w:r w:rsidRPr="00EA001B">
        <w:rPr>
          <w:rFonts w:asciiTheme="minorHAnsi" w:hAnsiTheme="minorHAnsi"/>
          <w:sz w:val="20"/>
          <w:szCs w:val="20"/>
          <w:lang w:eastAsia="en-US" w:bidi="ar-SA"/>
        </w:rPr>
        <w:t>matic</w:t>
      </w:r>
      <w:proofErr w:type="spellEnd"/>
      <w:r w:rsidRPr="00EA001B">
        <w:rPr>
          <w:rFonts w:asciiTheme="minorHAnsi" w:hAnsiTheme="minorHAnsi"/>
          <w:sz w:val="20"/>
          <w:szCs w:val="20"/>
          <w:lang w:eastAsia="en-US" w:bidi="ar-SA"/>
        </w:rPr>
        <w:t xml:space="preserve"> e altre applicazioni per creare videolezioni), nella lista era compreso anche un tutorial per gli studenti per un primo accesso a </w:t>
      </w:r>
      <w:proofErr w:type="spellStart"/>
      <w:r w:rsidRPr="00EA001B">
        <w:rPr>
          <w:rFonts w:asciiTheme="minorHAnsi" w:hAnsiTheme="minorHAnsi"/>
          <w:sz w:val="20"/>
          <w:szCs w:val="20"/>
          <w:lang w:eastAsia="en-US" w:bidi="ar-SA"/>
        </w:rPr>
        <w:t>Gsuite</w:t>
      </w:r>
      <w:proofErr w:type="spellEnd"/>
      <w:r w:rsidRPr="00EA001B">
        <w:rPr>
          <w:rFonts w:asciiTheme="minorHAnsi" w:hAnsiTheme="minorHAnsi"/>
          <w:sz w:val="20"/>
          <w:szCs w:val="20"/>
          <w:lang w:eastAsia="en-US" w:bidi="ar-SA"/>
        </w:rPr>
        <w:t xml:space="preserve"> e </w:t>
      </w:r>
      <w:proofErr w:type="spellStart"/>
      <w:r w:rsidRPr="00EA001B">
        <w:rPr>
          <w:rFonts w:asciiTheme="minorHAnsi" w:hAnsiTheme="minorHAnsi"/>
          <w:sz w:val="20"/>
          <w:szCs w:val="20"/>
          <w:lang w:eastAsia="en-US" w:bidi="ar-SA"/>
        </w:rPr>
        <w:t>Classroom</w:t>
      </w:r>
      <w:proofErr w:type="spellEnd"/>
      <w:r w:rsidRPr="00EA001B">
        <w:rPr>
          <w:rFonts w:asciiTheme="minorHAnsi" w:hAnsiTheme="minorHAnsi"/>
          <w:sz w:val="20"/>
          <w:szCs w:val="20"/>
          <w:lang w:eastAsia="en-US" w:bidi="ar-SA"/>
        </w:rPr>
        <w:t>;</w:t>
      </w:r>
    </w:p>
    <w:p w14:paraId="1C3BA15A"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 xml:space="preserve">-creare un video tutorial per gli insegnanti in cui spiego le principali applicazioni di </w:t>
      </w:r>
      <w:proofErr w:type="spellStart"/>
      <w:r w:rsidRPr="00EA001B">
        <w:rPr>
          <w:rFonts w:asciiTheme="minorHAnsi" w:hAnsiTheme="minorHAnsi"/>
          <w:sz w:val="20"/>
          <w:szCs w:val="20"/>
          <w:lang w:eastAsia="en-US" w:bidi="ar-SA"/>
        </w:rPr>
        <w:t>Gsuite</w:t>
      </w:r>
      <w:proofErr w:type="spellEnd"/>
      <w:r w:rsidRPr="00EA001B">
        <w:rPr>
          <w:rFonts w:asciiTheme="minorHAnsi" w:hAnsiTheme="minorHAnsi"/>
          <w:sz w:val="20"/>
          <w:szCs w:val="20"/>
          <w:lang w:eastAsia="en-US" w:bidi="ar-SA"/>
        </w:rPr>
        <w:t xml:space="preserve">: </w:t>
      </w:r>
      <w:proofErr w:type="spellStart"/>
      <w:r w:rsidRPr="00EA001B">
        <w:rPr>
          <w:rFonts w:asciiTheme="minorHAnsi" w:hAnsiTheme="minorHAnsi"/>
          <w:sz w:val="20"/>
          <w:szCs w:val="20"/>
          <w:lang w:eastAsia="en-US" w:bidi="ar-SA"/>
        </w:rPr>
        <w:t>Gmail</w:t>
      </w:r>
      <w:proofErr w:type="spellEnd"/>
      <w:r w:rsidRPr="00EA001B">
        <w:rPr>
          <w:rFonts w:asciiTheme="minorHAnsi" w:hAnsiTheme="minorHAnsi"/>
          <w:sz w:val="20"/>
          <w:szCs w:val="20"/>
          <w:lang w:eastAsia="en-US" w:bidi="ar-SA"/>
        </w:rPr>
        <w:t xml:space="preserve">, </w:t>
      </w:r>
      <w:proofErr w:type="spellStart"/>
      <w:r w:rsidRPr="00EA001B">
        <w:rPr>
          <w:rFonts w:asciiTheme="minorHAnsi" w:hAnsiTheme="minorHAnsi"/>
          <w:sz w:val="20"/>
          <w:szCs w:val="20"/>
          <w:lang w:eastAsia="en-US" w:bidi="ar-SA"/>
        </w:rPr>
        <w:t>Classroom</w:t>
      </w:r>
      <w:proofErr w:type="spellEnd"/>
      <w:r w:rsidRPr="00EA001B">
        <w:rPr>
          <w:rFonts w:asciiTheme="minorHAnsi" w:hAnsiTheme="minorHAnsi"/>
          <w:sz w:val="20"/>
          <w:szCs w:val="20"/>
          <w:lang w:eastAsia="en-US" w:bidi="ar-SA"/>
        </w:rPr>
        <w:t xml:space="preserve"> e </w:t>
      </w:r>
      <w:proofErr w:type="spellStart"/>
      <w:r w:rsidRPr="00EA001B">
        <w:rPr>
          <w:rFonts w:asciiTheme="minorHAnsi" w:hAnsiTheme="minorHAnsi"/>
          <w:sz w:val="20"/>
          <w:szCs w:val="20"/>
          <w:lang w:eastAsia="en-US" w:bidi="ar-SA"/>
        </w:rPr>
        <w:t>Meet</w:t>
      </w:r>
      <w:proofErr w:type="spellEnd"/>
      <w:r w:rsidRPr="00EA001B">
        <w:rPr>
          <w:rFonts w:asciiTheme="minorHAnsi" w:hAnsiTheme="minorHAnsi"/>
          <w:sz w:val="20"/>
          <w:szCs w:val="20"/>
          <w:lang w:eastAsia="en-US" w:bidi="ar-SA"/>
        </w:rPr>
        <w:t>;</w:t>
      </w:r>
    </w:p>
    <w:p w14:paraId="36A9C30D"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 xml:space="preserve">-fornire assistenza tramite mail e telefonica sull’uso di </w:t>
      </w:r>
      <w:proofErr w:type="spellStart"/>
      <w:r w:rsidRPr="00EA001B">
        <w:rPr>
          <w:rFonts w:asciiTheme="minorHAnsi" w:hAnsiTheme="minorHAnsi"/>
          <w:sz w:val="20"/>
          <w:szCs w:val="20"/>
          <w:lang w:eastAsia="en-US" w:bidi="ar-SA"/>
        </w:rPr>
        <w:t>Gsuite</w:t>
      </w:r>
      <w:proofErr w:type="spellEnd"/>
      <w:r w:rsidRPr="00EA001B">
        <w:rPr>
          <w:rFonts w:asciiTheme="minorHAnsi" w:hAnsiTheme="minorHAnsi"/>
          <w:sz w:val="20"/>
          <w:szCs w:val="20"/>
          <w:lang w:eastAsia="en-US" w:bidi="ar-SA"/>
        </w:rPr>
        <w:t xml:space="preserve"> e dei programmi per la DAD;</w:t>
      </w:r>
    </w:p>
    <w:p w14:paraId="29AC9CE5"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-condividere videolezioni create per le mie classi come spunto per la didattica;</w:t>
      </w:r>
    </w:p>
    <w:p w14:paraId="5E0BC87E"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lastRenderedPageBreak/>
        <w:t>-condividere tramite mail corsi di formazione sulla didattica a distanza;</w:t>
      </w:r>
    </w:p>
    <w:p w14:paraId="051778AC"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 xml:space="preserve">-suggerire tramite mail una guida completa di </w:t>
      </w:r>
      <w:proofErr w:type="spellStart"/>
      <w:r w:rsidRPr="00EA001B">
        <w:rPr>
          <w:rFonts w:asciiTheme="minorHAnsi" w:hAnsiTheme="minorHAnsi"/>
          <w:sz w:val="20"/>
          <w:szCs w:val="20"/>
          <w:lang w:eastAsia="en-US" w:bidi="ar-SA"/>
        </w:rPr>
        <w:t>Gsuite</w:t>
      </w:r>
      <w:proofErr w:type="spellEnd"/>
      <w:r w:rsidRPr="00EA001B">
        <w:rPr>
          <w:rFonts w:asciiTheme="minorHAnsi" w:hAnsiTheme="minorHAnsi"/>
          <w:sz w:val="20"/>
          <w:szCs w:val="20"/>
          <w:lang w:eastAsia="en-US" w:bidi="ar-SA"/>
        </w:rPr>
        <w:t xml:space="preserve"> online che si suddivide in tutorial per gli studenti e tutorial per gli insegnanti;</w:t>
      </w:r>
    </w:p>
    <w:p w14:paraId="707D0B5D" w14:textId="0406C39F"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-partecipare ad un incontro del gruppo PON</w:t>
      </w:r>
      <w:r w:rsidR="00033D7E">
        <w:rPr>
          <w:rFonts w:asciiTheme="minorHAnsi" w:hAnsiTheme="minorHAnsi"/>
          <w:sz w:val="20"/>
          <w:szCs w:val="20"/>
          <w:lang w:eastAsia="en-US" w:bidi="ar-SA"/>
        </w:rPr>
        <w:t xml:space="preserve"> </w:t>
      </w:r>
      <w:r w:rsidRPr="00EA001B">
        <w:rPr>
          <w:rFonts w:asciiTheme="minorHAnsi" w:hAnsiTheme="minorHAnsi"/>
          <w:sz w:val="20"/>
          <w:szCs w:val="20"/>
          <w:lang w:eastAsia="en-US" w:bidi="ar-SA"/>
        </w:rPr>
        <w:t>e a quelli del gruppo degli animatori digitali.</w:t>
      </w:r>
    </w:p>
    <w:p w14:paraId="0829E76C"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3. PROMUOVERE L’INNOVAZIONE DIGITALE</w:t>
      </w:r>
    </w:p>
    <w:p w14:paraId="4A9FDECB"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Inizialmente ho utilizzato la homepage del sito come canale per far conoscere ai docenti delle iniziative in ambito informatico ai quali potevano aderire. Ora che abbiamo un account istituzionale è più agevole promuovere progetti che riguardano le nuove tecnologie raggiungendo tutti i docenti.</w:t>
      </w:r>
    </w:p>
    <w:p w14:paraId="7232F34D"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Per quando riguarda la formazione digitale nel primo quadrimestre ho inviato una mail ai plessi con i corsi avviati dall’Istituto Severi.</w:t>
      </w:r>
    </w:p>
    <w:p w14:paraId="27ACBDD8" w14:textId="77777777" w:rsidR="003771C5" w:rsidRPr="00EA001B" w:rsidRDefault="003771C5" w:rsidP="00EA001B">
      <w:pPr>
        <w:pStyle w:val="Corpotesto"/>
        <w:jc w:val="both"/>
        <w:rPr>
          <w:rFonts w:asciiTheme="minorHAnsi" w:hAnsiTheme="minorHAnsi"/>
          <w:sz w:val="20"/>
          <w:szCs w:val="20"/>
          <w:lang w:eastAsia="en-US" w:bidi="ar-SA"/>
        </w:rPr>
      </w:pPr>
    </w:p>
    <w:p w14:paraId="28FBDE76"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1. Didattica a supporto delle discipline</w:t>
      </w:r>
    </w:p>
    <w:p w14:paraId="61922A49"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2. Didattica con la LIM</w:t>
      </w:r>
    </w:p>
    <w:p w14:paraId="3F6D0F0E"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3. Metodologie didattiche innovative</w:t>
      </w:r>
    </w:p>
    <w:p w14:paraId="55E77270" w14:textId="77777777" w:rsidR="003771C5" w:rsidRPr="00EA001B" w:rsidRDefault="003771C5" w:rsidP="00EA001B">
      <w:pPr>
        <w:pStyle w:val="Corpotesto"/>
        <w:jc w:val="both"/>
        <w:rPr>
          <w:rFonts w:asciiTheme="minorHAnsi" w:hAnsiTheme="minorHAnsi"/>
          <w:sz w:val="20"/>
          <w:szCs w:val="20"/>
          <w:lang w:eastAsia="en-US" w:bidi="ar-SA"/>
        </w:rPr>
      </w:pPr>
    </w:p>
    <w:p w14:paraId="2B1E112C" w14:textId="77777777" w:rsidR="003771C5" w:rsidRPr="00EA001B" w:rsidRDefault="003771C5" w:rsidP="00EA001B">
      <w:pPr>
        <w:pStyle w:val="Corpotesto"/>
        <w:jc w:val="both"/>
        <w:rPr>
          <w:rFonts w:asciiTheme="minorHAnsi" w:hAnsiTheme="minorHAnsi"/>
          <w:sz w:val="20"/>
          <w:szCs w:val="20"/>
          <w:lang w:eastAsia="en-US" w:bidi="ar-SA"/>
        </w:rPr>
      </w:pPr>
    </w:p>
    <w:p w14:paraId="3B85A0B2"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Il 7 febbraio sono stata delegata dalla Dirigente a partecipare ad una conferenza sui Future Labs e sulle equipe formative come azioni del PNSD.</w:t>
      </w:r>
    </w:p>
    <w:p w14:paraId="1072B318"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I future labs sono aule attrezzate per la didattica innovativa di cui sono stati dotati alcuni Istituti che si sono proposti come poli formativi, in quanto organizzano numerosi corsi per i docenti sulla didattica digitale. L’equipe formativa è costituita da un gruppo di insegnanti, in Veneto sono 9, che possono intervenire nelle scuole per supportare e promuovere l’innovazione digitale. A tal proposito, se e quando la situazione lo permetterà, il prossimo anno scolastico si potrebbe richiedere l’intervento nel nostro Istituto di un insegnante dell’equipe in qualità di formatore. Nel sito dell’USR è stato pubblicato un catalogo con tutte le aree tematiche tra cui si può scegliere.</w:t>
      </w:r>
    </w:p>
    <w:p w14:paraId="1B4D5ED0" w14:textId="128B5806"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Prima di mandare la richiesta comunque è necessario capire se c’è un’esigenza di formazione in ambito informatico da parte degli insegnanti del nostro Istituto, perché vale la pena avviarla solo se c’è una larga partecipazione, e eventualmente decidere per quale argomento richiederla. A tal scopo ho inviato un questionario anonimo a tutti i docenti dal quale è emersa la preferenza verso</w:t>
      </w:r>
      <w:r w:rsidR="00033D7E">
        <w:rPr>
          <w:rFonts w:asciiTheme="minorHAnsi" w:hAnsiTheme="minorHAnsi"/>
          <w:sz w:val="20"/>
          <w:szCs w:val="20"/>
          <w:lang w:eastAsia="en-US" w:bidi="ar-SA"/>
        </w:rPr>
        <w:t xml:space="preserve"> </w:t>
      </w:r>
      <w:r w:rsidRPr="00EA001B">
        <w:rPr>
          <w:rFonts w:asciiTheme="minorHAnsi" w:hAnsiTheme="minorHAnsi"/>
          <w:sz w:val="20"/>
          <w:szCs w:val="20"/>
          <w:lang w:eastAsia="en-US" w:bidi="ar-SA"/>
        </w:rPr>
        <w:t>queste tre proposte formative presenti nel catalogo:</w:t>
      </w:r>
    </w:p>
    <w:p w14:paraId="7EF41C80" w14:textId="77777777" w:rsidR="003771C5" w:rsidRPr="00EA001B" w:rsidRDefault="003771C5" w:rsidP="00EA001B">
      <w:pPr>
        <w:pStyle w:val="Corpotesto"/>
        <w:jc w:val="both"/>
        <w:rPr>
          <w:rFonts w:asciiTheme="minorHAnsi" w:hAnsiTheme="minorHAnsi"/>
          <w:sz w:val="20"/>
          <w:szCs w:val="20"/>
          <w:lang w:eastAsia="en-US" w:bidi="ar-SA"/>
        </w:rPr>
      </w:pPr>
      <w:r w:rsidRPr="00EA001B">
        <w:rPr>
          <w:rFonts w:asciiTheme="minorHAnsi" w:hAnsiTheme="minorHAnsi"/>
          <w:sz w:val="20"/>
          <w:szCs w:val="20"/>
          <w:lang w:eastAsia="en-US" w:bidi="ar-SA"/>
        </w:rPr>
        <w:t>Riporto di seguito i grafici con i risultati dell’indagine, in quanto possono essere utili per varie valutazioni.</w:t>
      </w:r>
    </w:p>
    <w:p w14:paraId="0561AFF8" w14:textId="77777777" w:rsidR="003771C5" w:rsidRPr="00EA001B" w:rsidRDefault="003771C5" w:rsidP="00EA001B">
      <w:pPr>
        <w:widowControl/>
        <w:adjustRightInd w:val="0"/>
        <w:jc w:val="both"/>
        <w:rPr>
          <w:rFonts w:asciiTheme="minorHAnsi" w:eastAsiaTheme="minorHAnsi" w:hAnsiTheme="minorHAnsi" w:cs="Arial Nova"/>
          <w:color w:val="000000"/>
          <w:sz w:val="20"/>
          <w:szCs w:val="20"/>
          <w:lang w:eastAsia="en-US" w:bidi="ar-SA"/>
        </w:rPr>
      </w:pPr>
    </w:p>
    <w:p w14:paraId="2CE6E630" w14:textId="75F64FD6" w:rsidR="003771C5" w:rsidRPr="003771C5" w:rsidRDefault="003771C5" w:rsidP="00EA001B">
      <w:pPr>
        <w:widowControl/>
        <w:adjustRightInd w:val="0"/>
        <w:jc w:val="both"/>
        <w:rPr>
          <w:rFonts w:asciiTheme="minorHAnsi" w:eastAsiaTheme="minorHAnsi" w:hAnsiTheme="minorHAnsi" w:cs="Arial Nova"/>
          <w:color w:val="000000"/>
          <w:sz w:val="20"/>
          <w:szCs w:val="20"/>
          <w:lang w:eastAsia="en-US" w:bidi="ar-SA"/>
        </w:rPr>
      </w:pPr>
      <w:r w:rsidRPr="003771C5">
        <w:rPr>
          <w:rFonts w:asciiTheme="minorHAnsi" w:eastAsiaTheme="minorHAnsi" w:hAnsiTheme="minorHAnsi" w:cs="Arial Nova"/>
          <w:color w:val="000000"/>
          <w:sz w:val="20"/>
          <w:szCs w:val="20"/>
          <w:lang w:eastAsia="en-US" w:bidi="ar-SA"/>
        </w:rPr>
        <w:t xml:space="preserve">Selvazzano Dentro, 26 giugno 2020                          </w:t>
      </w:r>
    </w:p>
    <w:p w14:paraId="31197B02" w14:textId="77777777" w:rsidR="003771C5" w:rsidRPr="003771C5" w:rsidRDefault="003771C5" w:rsidP="00EA001B">
      <w:pPr>
        <w:widowControl/>
        <w:adjustRightInd w:val="0"/>
        <w:ind w:left="5760" w:firstLine="720"/>
        <w:jc w:val="both"/>
        <w:rPr>
          <w:rFonts w:asciiTheme="minorHAnsi" w:eastAsiaTheme="minorHAnsi" w:hAnsiTheme="minorHAnsi" w:cs="Arial Nova"/>
          <w:color w:val="000000"/>
          <w:sz w:val="20"/>
          <w:szCs w:val="20"/>
          <w:lang w:eastAsia="en-US" w:bidi="ar-SA"/>
        </w:rPr>
      </w:pPr>
      <w:r w:rsidRPr="003771C5">
        <w:rPr>
          <w:rFonts w:asciiTheme="minorHAnsi" w:eastAsiaTheme="minorHAnsi" w:hAnsiTheme="minorHAnsi" w:cs="Arial Nova"/>
          <w:color w:val="000000"/>
          <w:sz w:val="20"/>
          <w:szCs w:val="20"/>
          <w:lang w:eastAsia="en-US" w:bidi="ar-SA"/>
        </w:rPr>
        <w:t>La funzione strumentale</w:t>
      </w:r>
    </w:p>
    <w:p w14:paraId="6973561E" w14:textId="5137D571" w:rsidR="00031B3B" w:rsidRPr="00EA001B" w:rsidRDefault="003771C5" w:rsidP="00EA001B">
      <w:pPr>
        <w:pStyle w:val="Corpotesto"/>
        <w:tabs>
          <w:tab w:val="left" w:pos="6837"/>
        </w:tabs>
        <w:spacing w:before="187"/>
        <w:jc w:val="both"/>
        <w:rPr>
          <w:rFonts w:asciiTheme="minorHAnsi" w:hAnsiTheme="minorHAnsi"/>
          <w:sz w:val="20"/>
          <w:szCs w:val="20"/>
        </w:rPr>
      </w:pPr>
      <w:r w:rsidRPr="00EA001B">
        <w:rPr>
          <w:rFonts w:asciiTheme="minorHAnsi" w:eastAsiaTheme="minorHAnsi" w:hAnsiTheme="minorHAnsi" w:cs="Arial Nova"/>
          <w:color w:val="000000"/>
          <w:sz w:val="20"/>
          <w:szCs w:val="20"/>
          <w:lang w:eastAsia="en-US" w:bidi="ar-SA"/>
        </w:rPr>
        <w:tab/>
        <w:t xml:space="preserve">Sara </w:t>
      </w:r>
      <w:proofErr w:type="spellStart"/>
      <w:r w:rsidRPr="00EA001B">
        <w:rPr>
          <w:rFonts w:asciiTheme="minorHAnsi" w:eastAsiaTheme="minorHAnsi" w:hAnsiTheme="minorHAnsi" w:cs="Arial Nova"/>
          <w:color w:val="000000"/>
          <w:sz w:val="20"/>
          <w:szCs w:val="20"/>
          <w:lang w:eastAsia="en-US" w:bidi="ar-SA"/>
        </w:rPr>
        <w:t>Pampagnin</w:t>
      </w:r>
      <w:proofErr w:type="spellEnd"/>
    </w:p>
    <w:p w14:paraId="5888CE69" w14:textId="5CED279A" w:rsidR="00696F7F" w:rsidRPr="00EE45EC" w:rsidRDefault="00696F7F" w:rsidP="00EE45EC">
      <w:pPr>
        <w:pStyle w:val="Paragrafoelenco"/>
        <w:numPr>
          <w:ilvl w:val="0"/>
          <w:numId w:val="47"/>
        </w:numPr>
        <w:spacing w:before="720" w:line="240" w:lineRule="exact"/>
        <w:jc w:val="both"/>
        <w:rPr>
          <w:rFonts w:asciiTheme="minorHAnsi" w:hAnsiTheme="minorHAnsi" w:cs="Arial"/>
          <w:b/>
          <w:bCs/>
          <w:color w:val="FF0000"/>
          <w:spacing w:val="-2"/>
          <w:sz w:val="20"/>
          <w:szCs w:val="20"/>
        </w:rPr>
      </w:pPr>
      <w:r w:rsidRPr="00EE45EC">
        <w:rPr>
          <w:rFonts w:asciiTheme="minorHAnsi" w:hAnsiTheme="minorHAnsi" w:cs="Arial"/>
          <w:b/>
          <w:bCs/>
          <w:color w:val="FF0000"/>
          <w:spacing w:val="-2"/>
          <w:sz w:val="20"/>
          <w:szCs w:val="20"/>
          <w:highlight w:val="yellow"/>
        </w:rPr>
        <w:t xml:space="preserve">GESTIONE PTOF </w:t>
      </w:r>
      <w:proofErr w:type="gramStart"/>
      <w:r w:rsidRPr="00EE45EC">
        <w:rPr>
          <w:rFonts w:asciiTheme="minorHAnsi" w:hAnsiTheme="minorHAnsi" w:cs="Arial"/>
          <w:b/>
          <w:bCs/>
          <w:color w:val="FF0000"/>
          <w:spacing w:val="-2"/>
          <w:sz w:val="20"/>
          <w:szCs w:val="20"/>
          <w:highlight w:val="yellow"/>
        </w:rPr>
        <w:t>( docente</w:t>
      </w:r>
      <w:proofErr w:type="gramEnd"/>
      <w:r w:rsidRPr="00EE45EC">
        <w:rPr>
          <w:rFonts w:asciiTheme="minorHAnsi" w:hAnsiTheme="minorHAnsi" w:cs="Arial"/>
          <w:b/>
          <w:bCs/>
          <w:color w:val="FF0000"/>
          <w:spacing w:val="-2"/>
          <w:sz w:val="20"/>
          <w:szCs w:val="20"/>
          <w:highlight w:val="yellow"/>
        </w:rPr>
        <w:t xml:space="preserve"> : Luca Di Giampietro)</w:t>
      </w:r>
    </w:p>
    <w:p w14:paraId="136377FA" w14:textId="77777777" w:rsidR="00696F7F" w:rsidRPr="00F4043B" w:rsidRDefault="00696F7F" w:rsidP="00696F7F">
      <w:pPr>
        <w:spacing w:before="216"/>
        <w:rPr>
          <w:rFonts w:asciiTheme="minorHAnsi" w:hAnsiTheme="minorHAnsi" w:cs="Arial"/>
          <w:bCs/>
          <w:i/>
          <w:iCs/>
          <w:spacing w:val="-10"/>
          <w:sz w:val="20"/>
          <w:szCs w:val="20"/>
          <w:u w:val="single"/>
        </w:rPr>
      </w:pPr>
    </w:p>
    <w:p w14:paraId="69FE5F86" w14:textId="77777777" w:rsidR="00696F7F" w:rsidRPr="00F4043B" w:rsidRDefault="00696F7F" w:rsidP="00696F7F">
      <w:pPr>
        <w:spacing w:before="216"/>
        <w:rPr>
          <w:rFonts w:asciiTheme="minorHAnsi" w:hAnsiTheme="minorHAnsi" w:cs="Arial"/>
          <w:bCs/>
          <w:i/>
          <w:iCs/>
          <w:spacing w:val="-10"/>
          <w:sz w:val="20"/>
          <w:szCs w:val="20"/>
          <w:u w:val="single"/>
        </w:rPr>
      </w:pPr>
    </w:p>
    <w:p w14:paraId="4B5CCD6E" w14:textId="77777777" w:rsidR="00696F7F" w:rsidRPr="00F4043B" w:rsidRDefault="00696F7F" w:rsidP="00696F7F">
      <w:pPr>
        <w:widowControl/>
        <w:numPr>
          <w:ilvl w:val="0"/>
          <w:numId w:val="45"/>
        </w:numPr>
        <w:autoSpaceDE/>
        <w:autoSpaceDN/>
        <w:jc w:val="both"/>
        <w:rPr>
          <w:rFonts w:asciiTheme="minorHAnsi" w:hAnsiTheme="minorHAnsi"/>
          <w:sz w:val="20"/>
          <w:szCs w:val="20"/>
        </w:rPr>
      </w:pPr>
      <w:r w:rsidRPr="00F4043B">
        <w:rPr>
          <w:rFonts w:asciiTheme="minorHAnsi" w:hAnsiTheme="minorHAnsi"/>
          <w:sz w:val="20"/>
          <w:szCs w:val="20"/>
        </w:rPr>
        <w:t xml:space="preserve">Durante quest’anno scolastico, la commissione PTOF si è incontrata più volte per analizzare il </w:t>
      </w:r>
      <w:proofErr w:type="spellStart"/>
      <w:r w:rsidRPr="00F4043B">
        <w:rPr>
          <w:rFonts w:asciiTheme="minorHAnsi" w:hAnsiTheme="minorHAnsi"/>
          <w:sz w:val="20"/>
          <w:szCs w:val="20"/>
        </w:rPr>
        <w:t>Ptof</w:t>
      </w:r>
      <w:proofErr w:type="spellEnd"/>
      <w:r w:rsidRPr="00F4043B">
        <w:rPr>
          <w:rFonts w:asciiTheme="minorHAnsi" w:hAnsiTheme="minorHAnsi"/>
          <w:sz w:val="20"/>
          <w:szCs w:val="20"/>
        </w:rPr>
        <w:t xml:space="preserve"> </w:t>
      </w:r>
      <w:proofErr w:type="gramStart"/>
      <w:r w:rsidRPr="00F4043B">
        <w:rPr>
          <w:rFonts w:asciiTheme="minorHAnsi" w:hAnsiTheme="minorHAnsi"/>
          <w:sz w:val="20"/>
          <w:szCs w:val="20"/>
        </w:rPr>
        <w:t>d’Istituto  e</w:t>
      </w:r>
      <w:proofErr w:type="gramEnd"/>
      <w:r w:rsidRPr="00F4043B">
        <w:rPr>
          <w:rFonts w:asciiTheme="minorHAnsi" w:hAnsiTheme="minorHAnsi"/>
          <w:sz w:val="20"/>
          <w:szCs w:val="20"/>
        </w:rPr>
        <w:t xml:space="preserve"> successivamente creare un  nuovo modello  che fosse in linea con le nuove normative.</w:t>
      </w:r>
    </w:p>
    <w:p w14:paraId="4241E4AE" w14:textId="77777777" w:rsidR="00696F7F" w:rsidRPr="00F4043B" w:rsidRDefault="00696F7F" w:rsidP="00696F7F">
      <w:pPr>
        <w:widowControl/>
        <w:numPr>
          <w:ilvl w:val="0"/>
          <w:numId w:val="45"/>
        </w:numPr>
        <w:autoSpaceDE/>
        <w:autoSpaceDN/>
        <w:jc w:val="both"/>
        <w:rPr>
          <w:rFonts w:asciiTheme="minorHAnsi" w:hAnsiTheme="minorHAnsi"/>
          <w:sz w:val="20"/>
          <w:szCs w:val="20"/>
        </w:rPr>
      </w:pPr>
      <w:r w:rsidRPr="00F4043B">
        <w:rPr>
          <w:rFonts w:asciiTheme="minorHAnsi" w:hAnsiTheme="minorHAnsi"/>
          <w:sz w:val="20"/>
          <w:szCs w:val="20"/>
        </w:rPr>
        <w:t xml:space="preserve">Utilizzando più incontri, la commissione ha inserito il nuovo PTOF d’Istituto all’interno della piattaforma SIDI. </w:t>
      </w:r>
    </w:p>
    <w:p w14:paraId="74EEBA61" w14:textId="77777777" w:rsidR="00696F7F" w:rsidRPr="00F4043B" w:rsidRDefault="00696F7F" w:rsidP="00696F7F">
      <w:pPr>
        <w:widowControl/>
        <w:numPr>
          <w:ilvl w:val="0"/>
          <w:numId w:val="45"/>
        </w:numPr>
        <w:autoSpaceDE/>
        <w:autoSpaceDN/>
        <w:jc w:val="both"/>
        <w:rPr>
          <w:rFonts w:asciiTheme="minorHAnsi" w:hAnsiTheme="minorHAnsi"/>
          <w:sz w:val="20"/>
          <w:szCs w:val="20"/>
        </w:rPr>
      </w:pPr>
      <w:r w:rsidRPr="00F4043B">
        <w:rPr>
          <w:rFonts w:asciiTheme="minorHAnsi" w:hAnsiTheme="minorHAnsi"/>
          <w:sz w:val="20"/>
          <w:szCs w:val="20"/>
        </w:rPr>
        <w:t xml:space="preserve">È stata </w:t>
      </w:r>
      <w:proofErr w:type="gramStart"/>
      <w:r w:rsidRPr="00F4043B">
        <w:rPr>
          <w:rFonts w:asciiTheme="minorHAnsi" w:hAnsiTheme="minorHAnsi"/>
          <w:sz w:val="20"/>
          <w:szCs w:val="20"/>
        </w:rPr>
        <w:t>discussa,  sempre</w:t>
      </w:r>
      <w:proofErr w:type="gramEnd"/>
      <w:r w:rsidRPr="00F4043B">
        <w:rPr>
          <w:rFonts w:asciiTheme="minorHAnsi" w:hAnsiTheme="minorHAnsi"/>
          <w:sz w:val="20"/>
          <w:szCs w:val="20"/>
        </w:rPr>
        <w:t xml:space="preserve"> con la commissione, la possibilità di Inserire la stesura di un </w:t>
      </w:r>
      <w:r w:rsidRPr="00F4043B">
        <w:rPr>
          <w:rFonts w:asciiTheme="minorHAnsi" w:hAnsiTheme="minorHAnsi"/>
          <w:b/>
          <w:sz w:val="20"/>
          <w:szCs w:val="20"/>
        </w:rPr>
        <w:t xml:space="preserve">Curriculum Verticale per il prossimo anno scolastico </w:t>
      </w:r>
      <w:r w:rsidRPr="00F4043B">
        <w:rPr>
          <w:rFonts w:asciiTheme="minorHAnsi" w:hAnsiTheme="minorHAnsi"/>
          <w:sz w:val="20"/>
          <w:szCs w:val="20"/>
        </w:rPr>
        <w:t xml:space="preserve">che sarà utile per un’ interazione efficace tra i due ordini di scuola e anche perché è una richiesta imprescindibile che deve essere inserita nel nostro </w:t>
      </w:r>
      <w:proofErr w:type="spellStart"/>
      <w:r w:rsidRPr="00F4043B">
        <w:rPr>
          <w:rFonts w:asciiTheme="minorHAnsi" w:hAnsiTheme="minorHAnsi"/>
          <w:sz w:val="20"/>
          <w:szCs w:val="20"/>
        </w:rPr>
        <w:t>Ptof</w:t>
      </w:r>
      <w:proofErr w:type="spellEnd"/>
      <w:r w:rsidRPr="00F4043B">
        <w:rPr>
          <w:rFonts w:asciiTheme="minorHAnsi" w:hAnsiTheme="minorHAnsi"/>
          <w:sz w:val="20"/>
          <w:szCs w:val="20"/>
        </w:rPr>
        <w:t>.</w:t>
      </w:r>
    </w:p>
    <w:p w14:paraId="05710CE9" w14:textId="77777777" w:rsidR="00696F7F" w:rsidRPr="00F4043B" w:rsidRDefault="00696F7F" w:rsidP="00696F7F">
      <w:pPr>
        <w:widowControl/>
        <w:numPr>
          <w:ilvl w:val="0"/>
          <w:numId w:val="45"/>
        </w:numPr>
        <w:autoSpaceDE/>
        <w:autoSpaceDN/>
        <w:jc w:val="both"/>
        <w:rPr>
          <w:rFonts w:asciiTheme="minorHAnsi" w:hAnsiTheme="minorHAnsi"/>
          <w:sz w:val="20"/>
          <w:szCs w:val="20"/>
        </w:rPr>
      </w:pPr>
      <w:r w:rsidRPr="00F4043B">
        <w:rPr>
          <w:rFonts w:asciiTheme="minorHAnsi" w:hAnsiTheme="minorHAnsi"/>
          <w:sz w:val="20"/>
          <w:szCs w:val="20"/>
        </w:rPr>
        <w:t>Con la complicità della commissione RAV è stato aggiornato anche il rapporto di valutazione, poi inserito nel PTOF d’Istituto.</w:t>
      </w:r>
    </w:p>
    <w:p w14:paraId="5D08E8E3" w14:textId="77777777" w:rsidR="00696F7F" w:rsidRPr="00F4043B" w:rsidRDefault="00696F7F" w:rsidP="00696F7F">
      <w:pPr>
        <w:widowControl/>
        <w:numPr>
          <w:ilvl w:val="0"/>
          <w:numId w:val="45"/>
        </w:numPr>
        <w:autoSpaceDE/>
        <w:autoSpaceDN/>
        <w:jc w:val="both"/>
        <w:rPr>
          <w:rFonts w:asciiTheme="minorHAnsi" w:hAnsiTheme="minorHAnsi"/>
          <w:sz w:val="20"/>
          <w:szCs w:val="20"/>
        </w:rPr>
      </w:pPr>
      <w:r w:rsidRPr="00F4043B">
        <w:rPr>
          <w:rFonts w:asciiTheme="minorHAnsi" w:hAnsiTheme="minorHAnsi"/>
          <w:sz w:val="20"/>
          <w:szCs w:val="20"/>
        </w:rPr>
        <w:t>Sicuramente bisognerà rincontrarsi con la commissione per gli ultimi accorgimenti e sistemazioni finali.</w:t>
      </w:r>
    </w:p>
    <w:p w14:paraId="39DB26AE" w14:textId="77777777" w:rsidR="00696F7F" w:rsidRPr="00F4043B" w:rsidRDefault="00696F7F" w:rsidP="00696F7F">
      <w:pPr>
        <w:pStyle w:val="Style1"/>
        <w:jc w:val="both"/>
        <w:rPr>
          <w:rFonts w:asciiTheme="minorHAnsi" w:hAnsiTheme="minorHAnsi" w:cs="Arial"/>
          <w:spacing w:val="-2"/>
          <w:sz w:val="20"/>
          <w:szCs w:val="20"/>
        </w:rPr>
      </w:pPr>
    </w:p>
    <w:p w14:paraId="2767AF5D" w14:textId="77777777" w:rsidR="00696F7F" w:rsidRPr="00F4043B" w:rsidRDefault="00696F7F" w:rsidP="00696F7F">
      <w:pPr>
        <w:pStyle w:val="Style1"/>
        <w:jc w:val="both"/>
        <w:rPr>
          <w:rFonts w:asciiTheme="minorHAnsi" w:hAnsiTheme="minorHAnsi" w:cs="Arial"/>
          <w:spacing w:val="-2"/>
          <w:sz w:val="20"/>
          <w:szCs w:val="20"/>
        </w:rPr>
      </w:pPr>
    </w:p>
    <w:p w14:paraId="4FBF4792" w14:textId="77777777" w:rsidR="00696F7F" w:rsidRPr="00F4043B" w:rsidRDefault="00696F7F" w:rsidP="00696F7F">
      <w:pPr>
        <w:pStyle w:val="Style1"/>
        <w:jc w:val="both"/>
        <w:rPr>
          <w:rFonts w:asciiTheme="minorHAnsi" w:hAnsiTheme="minorHAnsi" w:cs="Arial"/>
          <w:spacing w:val="-2"/>
          <w:sz w:val="20"/>
          <w:szCs w:val="20"/>
        </w:rPr>
      </w:pPr>
    </w:p>
    <w:p w14:paraId="78297C22" w14:textId="77777777" w:rsidR="00696F7F" w:rsidRPr="00F4043B" w:rsidRDefault="00696F7F" w:rsidP="00696F7F">
      <w:pPr>
        <w:pStyle w:val="Style1"/>
        <w:jc w:val="both"/>
        <w:rPr>
          <w:rFonts w:asciiTheme="minorHAnsi" w:hAnsiTheme="minorHAnsi" w:cs="Arial"/>
          <w:spacing w:val="-2"/>
          <w:sz w:val="20"/>
          <w:szCs w:val="20"/>
        </w:rPr>
      </w:pPr>
    </w:p>
    <w:p w14:paraId="6A8C2B38" w14:textId="77777777" w:rsidR="00696F7F" w:rsidRPr="00F4043B" w:rsidRDefault="00696F7F" w:rsidP="00696F7F">
      <w:pPr>
        <w:pStyle w:val="Style1"/>
        <w:jc w:val="both"/>
        <w:rPr>
          <w:rFonts w:asciiTheme="minorHAnsi" w:hAnsiTheme="minorHAnsi" w:cs="Arial"/>
          <w:spacing w:val="-2"/>
          <w:sz w:val="20"/>
          <w:szCs w:val="20"/>
        </w:rPr>
      </w:pPr>
    </w:p>
    <w:p w14:paraId="1E6301C0" w14:textId="77777777" w:rsidR="00696F7F" w:rsidRPr="00F4043B" w:rsidRDefault="00696F7F" w:rsidP="00696F7F">
      <w:pPr>
        <w:pStyle w:val="Style1"/>
        <w:jc w:val="both"/>
        <w:rPr>
          <w:rFonts w:asciiTheme="minorHAnsi" w:hAnsiTheme="minorHAnsi" w:cs="Arial"/>
          <w:spacing w:val="-2"/>
          <w:sz w:val="20"/>
          <w:szCs w:val="20"/>
        </w:rPr>
      </w:pPr>
      <w:r w:rsidRPr="00F4043B">
        <w:rPr>
          <w:rFonts w:asciiTheme="minorHAnsi" w:hAnsiTheme="minorHAnsi" w:cs="Arial"/>
          <w:spacing w:val="-2"/>
          <w:sz w:val="20"/>
          <w:szCs w:val="20"/>
        </w:rPr>
        <w:tab/>
      </w:r>
      <w:r w:rsidRPr="00F4043B">
        <w:rPr>
          <w:rFonts w:asciiTheme="minorHAnsi" w:hAnsiTheme="minorHAnsi" w:cs="Arial"/>
          <w:spacing w:val="-2"/>
          <w:sz w:val="20"/>
          <w:szCs w:val="20"/>
        </w:rPr>
        <w:tab/>
      </w:r>
      <w:r w:rsidRPr="00F4043B">
        <w:rPr>
          <w:rFonts w:asciiTheme="minorHAnsi" w:hAnsiTheme="minorHAnsi" w:cs="Arial"/>
          <w:spacing w:val="-2"/>
          <w:sz w:val="20"/>
          <w:szCs w:val="20"/>
        </w:rPr>
        <w:tab/>
      </w:r>
      <w:r w:rsidRPr="00F4043B">
        <w:rPr>
          <w:rFonts w:asciiTheme="minorHAnsi" w:hAnsiTheme="minorHAnsi" w:cs="Arial"/>
          <w:spacing w:val="-2"/>
          <w:sz w:val="20"/>
          <w:szCs w:val="20"/>
        </w:rPr>
        <w:tab/>
      </w:r>
      <w:r w:rsidRPr="00F4043B">
        <w:rPr>
          <w:rFonts w:asciiTheme="minorHAnsi" w:hAnsiTheme="minorHAnsi" w:cs="Arial"/>
          <w:spacing w:val="-2"/>
          <w:sz w:val="20"/>
          <w:szCs w:val="20"/>
        </w:rPr>
        <w:tab/>
      </w:r>
      <w:r w:rsidRPr="00F4043B">
        <w:rPr>
          <w:rFonts w:asciiTheme="minorHAnsi" w:hAnsiTheme="minorHAnsi" w:cs="Arial"/>
          <w:spacing w:val="-2"/>
          <w:sz w:val="20"/>
          <w:szCs w:val="20"/>
        </w:rPr>
        <w:tab/>
      </w:r>
      <w:r w:rsidRPr="00F4043B">
        <w:rPr>
          <w:rFonts w:asciiTheme="minorHAnsi" w:hAnsiTheme="minorHAnsi" w:cs="Arial"/>
          <w:spacing w:val="-2"/>
          <w:sz w:val="20"/>
          <w:szCs w:val="20"/>
        </w:rPr>
        <w:tab/>
      </w:r>
      <w:r w:rsidRPr="00F4043B">
        <w:rPr>
          <w:rFonts w:asciiTheme="minorHAnsi" w:hAnsiTheme="minorHAnsi" w:cs="Arial"/>
          <w:spacing w:val="-2"/>
          <w:sz w:val="20"/>
          <w:szCs w:val="20"/>
        </w:rPr>
        <w:tab/>
      </w:r>
      <w:r w:rsidRPr="00F4043B">
        <w:rPr>
          <w:rFonts w:asciiTheme="minorHAnsi" w:hAnsiTheme="minorHAnsi" w:cs="Arial"/>
          <w:spacing w:val="-2"/>
          <w:sz w:val="20"/>
          <w:szCs w:val="20"/>
        </w:rPr>
        <w:tab/>
      </w:r>
      <w:r w:rsidRPr="00F4043B">
        <w:rPr>
          <w:rFonts w:asciiTheme="minorHAnsi" w:hAnsiTheme="minorHAnsi" w:cs="Arial"/>
          <w:spacing w:val="-2"/>
          <w:sz w:val="20"/>
          <w:szCs w:val="20"/>
        </w:rPr>
        <w:tab/>
        <w:t xml:space="preserve">   Responsabile FS</w:t>
      </w:r>
    </w:p>
    <w:p w14:paraId="5746E6A2" w14:textId="77777777" w:rsidR="00696F7F" w:rsidRDefault="00696F7F" w:rsidP="00696F7F">
      <w:pPr>
        <w:pStyle w:val="Style1"/>
        <w:jc w:val="both"/>
        <w:rPr>
          <w:rFonts w:asciiTheme="minorHAnsi" w:hAnsiTheme="minorHAnsi" w:cs="Arial"/>
          <w:spacing w:val="-2"/>
          <w:sz w:val="20"/>
          <w:szCs w:val="20"/>
        </w:rPr>
      </w:pPr>
      <w:r w:rsidRPr="00F4043B">
        <w:rPr>
          <w:rFonts w:asciiTheme="minorHAnsi" w:hAnsiTheme="minorHAnsi" w:cs="Arial"/>
          <w:spacing w:val="-2"/>
          <w:sz w:val="20"/>
          <w:szCs w:val="20"/>
        </w:rPr>
        <w:tab/>
      </w:r>
      <w:r w:rsidRPr="00F4043B">
        <w:rPr>
          <w:rFonts w:asciiTheme="minorHAnsi" w:hAnsiTheme="minorHAnsi" w:cs="Arial"/>
          <w:spacing w:val="-2"/>
          <w:sz w:val="20"/>
          <w:szCs w:val="20"/>
        </w:rPr>
        <w:tab/>
      </w:r>
      <w:r w:rsidRPr="00F4043B">
        <w:rPr>
          <w:rFonts w:asciiTheme="minorHAnsi" w:hAnsiTheme="minorHAnsi" w:cs="Arial"/>
          <w:spacing w:val="-2"/>
          <w:sz w:val="20"/>
          <w:szCs w:val="20"/>
        </w:rPr>
        <w:tab/>
      </w:r>
      <w:r w:rsidRPr="00F4043B">
        <w:rPr>
          <w:rFonts w:asciiTheme="minorHAnsi" w:hAnsiTheme="minorHAnsi" w:cs="Arial"/>
          <w:spacing w:val="-2"/>
          <w:sz w:val="20"/>
          <w:szCs w:val="20"/>
        </w:rPr>
        <w:tab/>
      </w:r>
      <w:r w:rsidRPr="00F4043B">
        <w:rPr>
          <w:rFonts w:asciiTheme="minorHAnsi" w:hAnsiTheme="minorHAnsi" w:cs="Arial"/>
          <w:spacing w:val="-2"/>
          <w:sz w:val="20"/>
          <w:szCs w:val="20"/>
        </w:rPr>
        <w:tab/>
      </w:r>
      <w:r w:rsidRPr="00F4043B">
        <w:rPr>
          <w:rFonts w:asciiTheme="minorHAnsi" w:hAnsiTheme="minorHAnsi" w:cs="Arial"/>
          <w:spacing w:val="-2"/>
          <w:sz w:val="20"/>
          <w:szCs w:val="20"/>
        </w:rPr>
        <w:tab/>
      </w:r>
      <w:r w:rsidRPr="00F4043B">
        <w:rPr>
          <w:rFonts w:asciiTheme="minorHAnsi" w:hAnsiTheme="minorHAnsi" w:cs="Arial"/>
          <w:spacing w:val="-2"/>
          <w:sz w:val="20"/>
          <w:szCs w:val="20"/>
        </w:rPr>
        <w:tab/>
      </w:r>
      <w:r w:rsidRPr="00F4043B">
        <w:rPr>
          <w:rFonts w:asciiTheme="minorHAnsi" w:hAnsiTheme="minorHAnsi" w:cs="Arial"/>
          <w:spacing w:val="-2"/>
          <w:sz w:val="20"/>
          <w:szCs w:val="20"/>
        </w:rPr>
        <w:tab/>
      </w:r>
      <w:r w:rsidRPr="00F4043B">
        <w:rPr>
          <w:rFonts w:asciiTheme="minorHAnsi" w:hAnsiTheme="minorHAnsi" w:cs="Arial"/>
          <w:spacing w:val="-2"/>
          <w:sz w:val="20"/>
          <w:szCs w:val="20"/>
        </w:rPr>
        <w:tab/>
      </w:r>
      <w:r w:rsidRPr="00F4043B">
        <w:rPr>
          <w:rFonts w:asciiTheme="minorHAnsi" w:hAnsiTheme="minorHAnsi" w:cs="Arial"/>
          <w:spacing w:val="-2"/>
          <w:sz w:val="20"/>
          <w:szCs w:val="20"/>
        </w:rPr>
        <w:tab/>
        <w:t>Luca Di Giampietro</w:t>
      </w:r>
    </w:p>
    <w:p w14:paraId="1602FC2B" w14:textId="77777777" w:rsidR="003716B7" w:rsidRDefault="003716B7" w:rsidP="00696F7F">
      <w:pPr>
        <w:pStyle w:val="Style1"/>
        <w:jc w:val="both"/>
        <w:rPr>
          <w:rFonts w:asciiTheme="minorHAnsi" w:hAnsiTheme="minorHAnsi" w:cs="Arial"/>
          <w:spacing w:val="-2"/>
          <w:sz w:val="20"/>
          <w:szCs w:val="20"/>
        </w:rPr>
      </w:pPr>
    </w:p>
    <w:p w14:paraId="30283B66" w14:textId="004148E4" w:rsidR="003716B7" w:rsidRPr="00981ACA" w:rsidRDefault="003716B7" w:rsidP="00EE45EC">
      <w:pPr>
        <w:pStyle w:val="Corpotesto"/>
        <w:numPr>
          <w:ilvl w:val="0"/>
          <w:numId w:val="47"/>
        </w:numPr>
        <w:rPr>
          <w:rFonts w:asciiTheme="minorHAnsi" w:hAnsiTheme="minorHAnsi"/>
          <w:b/>
          <w:color w:val="FF0000"/>
          <w:sz w:val="20"/>
          <w:szCs w:val="20"/>
          <w:lang w:eastAsia="en-US" w:bidi="ar-SA"/>
        </w:rPr>
      </w:pPr>
      <w:proofErr w:type="gramStart"/>
      <w:r w:rsidRPr="00981ACA">
        <w:rPr>
          <w:rFonts w:asciiTheme="minorHAnsi" w:hAnsiTheme="minorHAnsi"/>
          <w:b/>
          <w:color w:val="FF0000"/>
          <w:sz w:val="20"/>
          <w:szCs w:val="20"/>
          <w:highlight w:val="yellow"/>
          <w:lang w:eastAsia="en-US" w:bidi="ar-SA"/>
        </w:rPr>
        <w:lastRenderedPageBreak/>
        <w:t>INCLUSIONE  (</w:t>
      </w:r>
      <w:proofErr w:type="gramEnd"/>
      <w:r w:rsidRPr="00981ACA">
        <w:rPr>
          <w:rFonts w:asciiTheme="minorHAnsi" w:hAnsiTheme="minorHAnsi"/>
          <w:b/>
          <w:color w:val="FF0000"/>
          <w:sz w:val="20"/>
          <w:szCs w:val="20"/>
          <w:highlight w:val="yellow"/>
          <w:lang w:eastAsia="en-US" w:bidi="ar-SA"/>
        </w:rPr>
        <w:t>docenti: Righetto Maria-Giovanna e Albanese Lucia)</w:t>
      </w:r>
    </w:p>
    <w:p w14:paraId="2B177D62" w14:textId="77777777" w:rsidR="003716B7" w:rsidRPr="00DA70CB" w:rsidRDefault="003716B7" w:rsidP="00981ACA">
      <w:pPr>
        <w:pStyle w:val="Corpotesto"/>
        <w:rPr>
          <w:rFonts w:asciiTheme="minorHAnsi" w:hAnsiTheme="minorHAnsi" w:cstheme="minorHAnsi"/>
          <w:sz w:val="20"/>
          <w:szCs w:val="20"/>
          <w:lang w:eastAsia="en-US" w:bidi="ar-SA"/>
        </w:rPr>
      </w:pPr>
    </w:p>
    <w:p w14:paraId="275FA979"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1) Analisi delle problematiche relative all’area del disagio (disabilità e svantaggio,</w:t>
      </w:r>
    </w:p>
    <w:p w14:paraId="1BF54453"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altri BES)</w:t>
      </w:r>
    </w:p>
    <w:p w14:paraId="2B4AF4ED"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Sono state messe in atto attività con gli insegnanti sia di sostegno che disciplinari per la</w:t>
      </w:r>
    </w:p>
    <w:p w14:paraId="75A2FA97"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programmazione di progetti miranti all’ inclusione, individuando insieme gli strumenti più</w:t>
      </w:r>
    </w:p>
    <w:p w14:paraId="08747289"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adatti all’attività didattica.</w:t>
      </w:r>
    </w:p>
    <w:p w14:paraId="765AB906"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Si è dunque collaborato e ci si è coordinati con insegnanti, genitori e strutture sociosanitarie</w:t>
      </w:r>
    </w:p>
    <w:p w14:paraId="1179116B"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per la formulazione del Piano Educativo Individualizzato per gli alunni con</w:t>
      </w:r>
    </w:p>
    <w:p w14:paraId="6C9E019F"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disabilità e del PDP per gli alunni in difficoltà di apprendimento (DSA e altri BES).</w:t>
      </w:r>
    </w:p>
    <w:p w14:paraId="04B1231B"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Inoltre si sono analizzate le eventuali problematiche nell'ambito dei plessi di competenza, le</w:t>
      </w:r>
    </w:p>
    <w:p w14:paraId="1A9C7D7B"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potenzialità d’apprendimento e dei ritmi di sviluppo degli alunni.</w:t>
      </w:r>
    </w:p>
    <w:p w14:paraId="008693C8"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Si sono anche analizzate le risorse dell'Istituto sia umane che materiali.</w:t>
      </w:r>
    </w:p>
    <w:p w14:paraId="45E006B2"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Si sono monitorati gli interventi di inclusione e la raccolta di segnalazioni circa particolari</w:t>
      </w:r>
    </w:p>
    <w:p w14:paraId="3E6DA67E"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difficoltà di inclusione di alunni o di alunni high-risk, tenendosi in comunicazione col</w:t>
      </w:r>
    </w:p>
    <w:p w14:paraId="0F990E30"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Dirigente Scolastico al fine di predisporre gli interventi necessari e di competenza</w:t>
      </w:r>
    </w:p>
    <w:p w14:paraId="7DC1F5D1"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scolastica per la risoluzione dei casi</w:t>
      </w:r>
    </w:p>
    <w:p w14:paraId="15003D7A"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Qualora necessario, è stata avviata la procedura di segnalazione alle strutture del territorio</w:t>
      </w:r>
    </w:p>
    <w:p w14:paraId="4543302F"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per una valutazione diagnostica ai fini di un trattamento riabilitativo e/o di una</w:t>
      </w:r>
    </w:p>
    <w:p w14:paraId="3D9C6420"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certificazione.</w:t>
      </w:r>
    </w:p>
    <w:p w14:paraId="33B9EC6D"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2) Rapporti con l’equipe territoriale e con le strutture riabilitative convenzionate</w:t>
      </w:r>
    </w:p>
    <w:p w14:paraId="7EAFF267"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Dall’inizio dell’anno scolastico sono stati programmati degli incontri con le équipe</w:t>
      </w:r>
    </w:p>
    <w:p w14:paraId="3EF34D55" w14:textId="77777777" w:rsidR="003716B7" w:rsidRPr="00DA70CB" w:rsidRDefault="003716B7" w:rsidP="00DA70CB">
      <w:pPr>
        <w:pStyle w:val="Corpotesto"/>
        <w:jc w:val="both"/>
        <w:rPr>
          <w:rFonts w:asciiTheme="minorHAnsi" w:hAnsiTheme="minorHAnsi" w:cstheme="minorHAnsi"/>
          <w:sz w:val="20"/>
          <w:szCs w:val="20"/>
          <w:lang w:eastAsia="en-US" w:bidi="ar-SA"/>
        </w:rPr>
      </w:pPr>
      <w:proofErr w:type="spellStart"/>
      <w:r w:rsidRPr="00DA70CB">
        <w:rPr>
          <w:rFonts w:asciiTheme="minorHAnsi" w:hAnsiTheme="minorHAnsi" w:cstheme="minorHAnsi"/>
          <w:sz w:val="20"/>
          <w:szCs w:val="20"/>
          <w:lang w:eastAsia="en-US" w:bidi="ar-SA"/>
        </w:rPr>
        <w:t>mltidisciplinari</w:t>
      </w:r>
      <w:proofErr w:type="spellEnd"/>
      <w:r w:rsidRPr="00DA70CB">
        <w:rPr>
          <w:rFonts w:asciiTheme="minorHAnsi" w:hAnsiTheme="minorHAnsi" w:cstheme="minorHAnsi"/>
          <w:sz w:val="20"/>
          <w:szCs w:val="20"/>
          <w:lang w:eastAsia="en-US" w:bidi="ar-SA"/>
        </w:rPr>
        <w:t>.</w:t>
      </w:r>
    </w:p>
    <w:p w14:paraId="16EA8FB9"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Per gli insegnanti che hanno la presenza in classe di alunni con disabilità è stato</w:t>
      </w:r>
    </w:p>
    <w:p w14:paraId="3F985784"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organizzato un primo incontro, nei mesi di settembre-dicembre, che prevedeva lo sviluppo</w:t>
      </w:r>
    </w:p>
    <w:p w14:paraId="52623C57"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del progetto educativo (stesura del P.E.I.) e alla fine dell’anno sono stati organizzati gli</w:t>
      </w:r>
    </w:p>
    <w:p w14:paraId="1DB1CA32"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incontri di verifica finale del PEI. Si è cercato anche di partecipare ad incontri per richiesta</w:t>
      </w:r>
    </w:p>
    <w:p w14:paraId="48A6ABEB"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delle ore in deroga.</w:t>
      </w:r>
    </w:p>
    <w:p w14:paraId="3D1E2259"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3) Rapporti con le altre strutture del territorio</w:t>
      </w:r>
    </w:p>
    <w:p w14:paraId="48189137"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 xml:space="preserve">È continuato il rapporto con il </w:t>
      </w:r>
      <w:r w:rsidRPr="00DA70CB">
        <w:rPr>
          <w:rFonts w:asciiTheme="minorHAnsi" w:hAnsiTheme="minorHAnsi" w:cstheme="minorHAnsi"/>
          <w:i/>
          <w:iCs/>
          <w:sz w:val="20"/>
          <w:szCs w:val="20"/>
          <w:lang w:eastAsia="en-US" w:bidi="ar-SA"/>
        </w:rPr>
        <w:t>Servizio Integrazione</w:t>
      </w:r>
      <w:r w:rsidRPr="00DA70CB">
        <w:rPr>
          <w:rFonts w:asciiTheme="minorHAnsi" w:hAnsiTheme="minorHAnsi" w:cstheme="minorHAnsi"/>
          <w:sz w:val="20"/>
          <w:szCs w:val="20"/>
          <w:lang w:eastAsia="en-US" w:bidi="ar-SA"/>
        </w:rPr>
        <w:t>: è stata analizzata la situazione di</w:t>
      </w:r>
    </w:p>
    <w:p w14:paraId="7187BF7F"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inserimento scolastico degli alunni che usufruiscono del servizio di assistenza per</w:t>
      </w:r>
    </w:p>
    <w:p w14:paraId="7FCA6724"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l’autonomia personale e sociale (OSS). All’inizio dell’anno sono stati organizzati orari e</w:t>
      </w:r>
    </w:p>
    <w:p w14:paraId="12E3C199"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modalità degli interventi del personale di assistenza agli alunni certificati che ne prevedono</w:t>
      </w:r>
    </w:p>
    <w:p w14:paraId="4686C540"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l’utilizzo, accogliendo ed aggiornando gli Operatori addetti all’assistenza.</w:t>
      </w:r>
    </w:p>
    <w:p w14:paraId="3B4A0AB5"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Sono stati raccolti i dati per la richiesta del personale di assistenza per il prossimo anno</w:t>
      </w:r>
    </w:p>
    <w:p w14:paraId="22898F28"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scolastico.</w:t>
      </w:r>
    </w:p>
    <w:p w14:paraId="1245BD5D"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Si sono facilitati inoltre i rapporti di scambio e collaborazione con gli operatori sia della</w:t>
      </w:r>
    </w:p>
    <w:p w14:paraId="187E455F" w14:textId="77777777" w:rsidR="003716B7" w:rsidRPr="00DA70CB" w:rsidRDefault="003716B7" w:rsidP="00DA70CB">
      <w:pPr>
        <w:pStyle w:val="Corpotesto"/>
        <w:jc w:val="both"/>
        <w:rPr>
          <w:rFonts w:asciiTheme="minorHAnsi" w:hAnsiTheme="minorHAnsi" w:cstheme="minorHAnsi"/>
          <w:sz w:val="20"/>
          <w:szCs w:val="20"/>
          <w:lang w:eastAsia="en-US" w:bidi="ar-SA"/>
        </w:rPr>
      </w:pPr>
      <w:proofErr w:type="gramStart"/>
      <w:r w:rsidRPr="00DA70CB">
        <w:rPr>
          <w:rFonts w:asciiTheme="minorHAnsi" w:hAnsiTheme="minorHAnsi" w:cstheme="minorHAnsi"/>
          <w:sz w:val="20"/>
          <w:szCs w:val="20"/>
          <w:lang w:eastAsia="en-US" w:bidi="ar-SA"/>
        </w:rPr>
        <w:t>scuola</w:t>
      </w:r>
      <w:proofErr w:type="gramEnd"/>
      <w:r w:rsidRPr="00DA70CB">
        <w:rPr>
          <w:rFonts w:asciiTheme="minorHAnsi" w:hAnsiTheme="minorHAnsi" w:cstheme="minorHAnsi"/>
          <w:sz w:val="20"/>
          <w:szCs w:val="20"/>
          <w:lang w:eastAsia="en-US" w:bidi="ar-SA"/>
        </w:rPr>
        <w:t xml:space="preserve"> che dei servizi socio-sanitari, anche per predisporre un calendario degli incontri con</w:t>
      </w:r>
    </w:p>
    <w:p w14:paraId="3F3803E9"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gli insegnanti e i genitori.</w:t>
      </w:r>
    </w:p>
    <w:p w14:paraId="62FAD689"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4) Continuità con gli altri ordini di scuola</w:t>
      </w:r>
    </w:p>
    <w:p w14:paraId="4C053E41"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 xml:space="preserve">E’ stato monitorato il passaggio fra i diversi ordini di scuola (scuola </w:t>
      </w:r>
      <w:proofErr w:type="gramStart"/>
      <w:r w:rsidRPr="00DA70CB">
        <w:rPr>
          <w:rFonts w:asciiTheme="minorHAnsi" w:hAnsiTheme="minorHAnsi" w:cstheme="minorHAnsi"/>
          <w:sz w:val="20"/>
          <w:szCs w:val="20"/>
          <w:lang w:eastAsia="en-US" w:bidi="ar-SA"/>
        </w:rPr>
        <w:t>dell’ infanzia</w:t>
      </w:r>
      <w:proofErr w:type="gramEnd"/>
      <w:r w:rsidRPr="00DA70CB">
        <w:rPr>
          <w:rFonts w:asciiTheme="minorHAnsi" w:hAnsiTheme="minorHAnsi" w:cstheme="minorHAnsi"/>
          <w:sz w:val="20"/>
          <w:szCs w:val="20"/>
          <w:lang w:eastAsia="en-US" w:bidi="ar-SA"/>
        </w:rPr>
        <w:t>, scuola</w:t>
      </w:r>
    </w:p>
    <w:p w14:paraId="00322074"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primaria e scuola secondaria), facilitando e mantenendo i contatti tra i diversi ordini.</w:t>
      </w:r>
    </w:p>
    <w:p w14:paraId="1E13B7A4"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5) Coordinamento degli insegnanti di sostegno e Gruppo di Lavoro per l’Inclusione</w:t>
      </w:r>
    </w:p>
    <w:p w14:paraId="7578DC94"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(GLI)</w:t>
      </w:r>
    </w:p>
    <w:p w14:paraId="38B3055D"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Si è provveduto ad accogliere fin da subito i nuovi docenti di sostegno, fornendo loro</w:t>
      </w:r>
    </w:p>
    <w:p w14:paraId="46E19455"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informazioni sull’ Istituto, sulla documentazione e sugli alunni, e facilitando il loro</w:t>
      </w:r>
    </w:p>
    <w:p w14:paraId="570448A9"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inserimento nelle classi, tenendo costanti contatti con insegnanti ed operatori.</w:t>
      </w:r>
    </w:p>
    <w:p w14:paraId="5A6455AF"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Durante quest’anno scolastico gli incontri hanno avuto i seguenti obiettivi:</w:t>
      </w:r>
    </w:p>
    <w:p w14:paraId="5637EFB1"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a) discussione dei diversi casi assegnati agli insegnanti di sostegno e analisi delle</w:t>
      </w:r>
    </w:p>
    <w:p w14:paraId="3AF34054"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problematiche di inclusione scolastica, verificando la situazione pregressa dei singoli</w:t>
      </w:r>
    </w:p>
    <w:p w14:paraId="20F7A6FE"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alunni, consultando anche la documentazione relativa e ricordando le modalità di</w:t>
      </w:r>
    </w:p>
    <w:p w14:paraId="57CE14E5"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consultazione di documenti contenenti dati sensibili</w:t>
      </w:r>
    </w:p>
    <w:p w14:paraId="18047EFE"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b) modalità di attuazione delle programmazioni</w:t>
      </w:r>
    </w:p>
    <w:p w14:paraId="7F889C07"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c) modalità ed tempi di stesura della documentazione per alunni con disabilità</w:t>
      </w:r>
    </w:p>
    <w:p w14:paraId="36D6BCDE"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d) ricognizione di risorse e raccolta informazioni al fine della determinazione delle richieste</w:t>
      </w:r>
    </w:p>
    <w:p w14:paraId="67186218"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dell'organico di sostegno</w:t>
      </w:r>
    </w:p>
    <w:p w14:paraId="2D781D91"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e) modalità per lo svolgimento delle prove Invalsi (non somministrate a causa del</w:t>
      </w:r>
    </w:p>
    <w:p w14:paraId="74131E43"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Coronavirus) e degli Esami di Stato (modalità poi modificate a causa del Coronavirus).</w:t>
      </w:r>
    </w:p>
    <w:p w14:paraId="1C7CE156"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lastRenderedPageBreak/>
        <w:t>g) messa a punto del Registro per le attività di sostegno e condivisione delle principali</w:t>
      </w:r>
    </w:p>
    <w:p w14:paraId="7DDD506B"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caratteristiche e modalità del Registro</w:t>
      </w:r>
    </w:p>
    <w:p w14:paraId="2E631135"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f) modalità di utilizzo del registro on line</w:t>
      </w:r>
    </w:p>
    <w:p w14:paraId="2997ED4E"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I contatti sia in presenza che telefonici sono stati utili per affrontare le diverse</w:t>
      </w:r>
    </w:p>
    <w:p w14:paraId="44779503"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problematiche che gli insegnanti hanno incontrato quotidianamente relative all’inserimento</w:t>
      </w:r>
    </w:p>
    <w:p w14:paraId="3A9C7F76"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degli alunni nella classe, alle modalità di attuazione della programmazione e del PEI, alle</w:t>
      </w:r>
    </w:p>
    <w:p w14:paraId="20D2B6DF" w14:textId="77777777" w:rsidR="003716B7" w:rsidRPr="00DA70CB" w:rsidRDefault="003716B7" w:rsidP="00DA70CB">
      <w:pPr>
        <w:pStyle w:val="Corpotesto"/>
        <w:jc w:val="both"/>
        <w:rPr>
          <w:rFonts w:asciiTheme="minorHAnsi" w:hAnsiTheme="minorHAnsi" w:cstheme="minorHAnsi"/>
          <w:sz w:val="20"/>
          <w:szCs w:val="20"/>
          <w:lang w:eastAsia="en-US" w:bidi="ar-SA"/>
        </w:rPr>
      </w:pPr>
      <w:proofErr w:type="gramStart"/>
      <w:r w:rsidRPr="00DA70CB">
        <w:rPr>
          <w:rFonts w:asciiTheme="minorHAnsi" w:hAnsiTheme="minorHAnsi" w:cstheme="minorHAnsi"/>
          <w:sz w:val="20"/>
          <w:szCs w:val="20"/>
          <w:lang w:eastAsia="en-US" w:bidi="ar-SA"/>
        </w:rPr>
        <w:t>dinamiche</w:t>
      </w:r>
      <w:proofErr w:type="gramEnd"/>
      <w:r w:rsidRPr="00DA70CB">
        <w:rPr>
          <w:rFonts w:asciiTheme="minorHAnsi" w:hAnsiTheme="minorHAnsi" w:cstheme="minorHAnsi"/>
          <w:sz w:val="20"/>
          <w:szCs w:val="20"/>
          <w:lang w:eastAsia="en-US" w:bidi="ar-SA"/>
        </w:rPr>
        <w:t xml:space="preserve"> relazionali con gli insegnanti del team che opera nella classe, alle relazioni con</w:t>
      </w:r>
    </w:p>
    <w:p w14:paraId="4EBE5D28" w14:textId="77777777" w:rsidR="003716B7" w:rsidRPr="00DA70CB" w:rsidRDefault="003716B7" w:rsidP="00DA70CB">
      <w:pPr>
        <w:pStyle w:val="Corpotesto"/>
        <w:jc w:val="both"/>
        <w:rPr>
          <w:rFonts w:asciiTheme="minorHAnsi" w:hAnsiTheme="minorHAnsi" w:cstheme="minorHAnsi"/>
          <w:sz w:val="20"/>
          <w:szCs w:val="20"/>
          <w:lang w:eastAsia="en-US" w:bidi="ar-SA"/>
        </w:rPr>
      </w:pPr>
      <w:proofErr w:type="gramStart"/>
      <w:r w:rsidRPr="00DA70CB">
        <w:rPr>
          <w:rFonts w:asciiTheme="minorHAnsi" w:hAnsiTheme="minorHAnsi" w:cstheme="minorHAnsi"/>
          <w:sz w:val="20"/>
          <w:szCs w:val="20"/>
          <w:lang w:eastAsia="en-US" w:bidi="ar-SA"/>
        </w:rPr>
        <w:t>le</w:t>
      </w:r>
      <w:proofErr w:type="gramEnd"/>
      <w:r w:rsidRPr="00DA70CB">
        <w:rPr>
          <w:rFonts w:asciiTheme="minorHAnsi" w:hAnsiTheme="minorHAnsi" w:cstheme="minorHAnsi"/>
          <w:sz w:val="20"/>
          <w:szCs w:val="20"/>
          <w:lang w:eastAsia="en-US" w:bidi="ar-SA"/>
        </w:rPr>
        <w:t xml:space="preserve"> famiglie e le diverse equipe che hanno in carico l’ alunno con disabilità.</w:t>
      </w:r>
    </w:p>
    <w:p w14:paraId="7808A0B1"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6) Formazione e aggiornamento</w:t>
      </w:r>
    </w:p>
    <w:p w14:paraId="7E09AC58" w14:textId="511E35ED"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Si sono tenuti aggiornati i docenti di so</w:t>
      </w:r>
      <w:r w:rsidR="00981ACA" w:rsidRPr="00DA70CB">
        <w:rPr>
          <w:rFonts w:asciiTheme="minorHAnsi" w:hAnsiTheme="minorHAnsi" w:cstheme="minorHAnsi"/>
          <w:sz w:val="20"/>
          <w:szCs w:val="20"/>
          <w:lang w:eastAsia="en-US" w:bidi="ar-SA"/>
        </w:rPr>
        <w:t>s</w:t>
      </w:r>
      <w:r w:rsidRPr="00DA70CB">
        <w:rPr>
          <w:rFonts w:asciiTheme="minorHAnsi" w:hAnsiTheme="minorHAnsi" w:cstheme="minorHAnsi"/>
          <w:sz w:val="20"/>
          <w:szCs w:val="20"/>
          <w:lang w:eastAsia="en-US" w:bidi="ar-SA"/>
        </w:rPr>
        <w:t>tegno e curricolari su proposte per la formazione</w:t>
      </w:r>
    </w:p>
    <w:p w14:paraId="5425AA86" w14:textId="77777777" w:rsidR="003716B7" w:rsidRPr="00DA70CB" w:rsidRDefault="003716B7" w:rsidP="00DA70CB">
      <w:pPr>
        <w:pStyle w:val="Corpotesto"/>
        <w:jc w:val="both"/>
        <w:rPr>
          <w:rFonts w:asciiTheme="minorHAnsi" w:hAnsiTheme="minorHAnsi" w:cstheme="minorHAnsi"/>
          <w:sz w:val="20"/>
          <w:szCs w:val="20"/>
          <w:lang w:eastAsia="en-US" w:bidi="ar-SA"/>
        </w:rPr>
      </w:pPr>
      <w:proofErr w:type="gramStart"/>
      <w:r w:rsidRPr="00DA70CB">
        <w:rPr>
          <w:rFonts w:asciiTheme="minorHAnsi" w:hAnsiTheme="minorHAnsi" w:cstheme="minorHAnsi"/>
          <w:sz w:val="20"/>
          <w:szCs w:val="20"/>
          <w:lang w:eastAsia="en-US" w:bidi="ar-SA"/>
        </w:rPr>
        <w:t>e</w:t>
      </w:r>
      <w:proofErr w:type="gramEnd"/>
      <w:r w:rsidRPr="00DA70CB">
        <w:rPr>
          <w:rFonts w:asciiTheme="minorHAnsi" w:hAnsiTheme="minorHAnsi" w:cstheme="minorHAnsi"/>
          <w:sz w:val="20"/>
          <w:szCs w:val="20"/>
          <w:lang w:eastAsia="en-US" w:bidi="ar-SA"/>
        </w:rPr>
        <w:t xml:space="preserve"> l'aggiornamento degli insegnanti (afferenti all’ area dell’ inclusione).</w:t>
      </w:r>
    </w:p>
    <w:p w14:paraId="440BA894"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Inoltre:</w:t>
      </w:r>
    </w:p>
    <w:p w14:paraId="0E4EFDB3"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la professoressa Righetto ha partecipato a:</w:t>
      </w:r>
    </w:p>
    <w:p w14:paraId="07677DE5"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 “Seminario regionale per il miglioramento del servizio di scuola in ospedale e di</w:t>
      </w:r>
    </w:p>
    <w:p w14:paraId="285560B5"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istruzione domiciliare” di 3.30 ore</w:t>
      </w:r>
    </w:p>
    <w:p w14:paraId="6E6BC12A"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 “Seminario territoriale per il miglioramento del servizio di scuola in ospedale e di</w:t>
      </w:r>
    </w:p>
    <w:p w14:paraId="36DE580D"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istruzione domiciliare” di 3.00 ore</w:t>
      </w:r>
    </w:p>
    <w:p w14:paraId="0AE4C4DD"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 corso di formazione “Sordità, comunicazione e LIS” di 8 ore</w:t>
      </w:r>
    </w:p>
    <w:p w14:paraId="05611979"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 corso di formazione “Sordità: quale approccio didattica alla scuola primaria?” di 1.30 ore</w:t>
      </w:r>
    </w:p>
    <w:p w14:paraId="791AD97F"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La docente Albanese ha partecipato a:</w:t>
      </w:r>
    </w:p>
    <w:p w14:paraId="1616D33A"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 Corso di aggiornamento sulle nuove normative inerenti la predisposizione del PEI in</w:t>
      </w:r>
    </w:p>
    <w:p w14:paraId="04B215BE"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base ICF.</w:t>
      </w:r>
    </w:p>
    <w:p w14:paraId="3EF8B9F1"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 Ha predisposto, organizzato e partecipato a tutti gli incontri per le richieste delle ore</w:t>
      </w:r>
    </w:p>
    <w:p w14:paraId="67023AED" w14:textId="2D08B896"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in deroga per gli alunni in situazione di "particolare gravità"</w:t>
      </w:r>
      <w:r w:rsidR="00981ACA" w:rsidRPr="00DA70CB">
        <w:rPr>
          <w:rFonts w:asciiTheme="minorHAnsi" w:hAnsiTheme="minorHAnsi" w:cstheme="minorHAnsi"/>
          <w:sz w:val="20"/>
          <w:szCs w:val="20"/>
          <w:lang w:eastAsia="en-US" w:bidi="ar-SA"/>
        </w:rPr>
        <w:t xml:space="preserve">, </w:t>
      </w:r>
      <w:r w:rsidRPr="00DA70CB">
        <w:rPr>
          <w:rFonts w:asciiTheme="minorHAnsi" w:hAnsiTheme="minorHAnsi" w:cstheme="minorHAnsi"/>
          <w:sz w:val="20"/>
          <w:szCs w:val="20"/>
          <w:lang w:eastAsia="en-US" w:bidi="ar-SA"/>
        </w:rPr>
        <w:t>ex art.3. comma 3</w:t>
      </w:r>
    </w:p>
    <w:p w14:paraId="5B9B70E9"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L.104//92);</w:t>
      </w:r>
    </w:p>
    <w:p w14:paraId="75477A2D"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 Partecipato ad incontri per la continuità.</w:t>
      </w:r>
    </w:p>
    <w:p w14:paraId="522700E4"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7) Documentazione</w:t>
      </w:r>
    </w:p>
    <w:p w14:paraId="3D59FE13"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Durante l’anno scolastico si è provveduto a raccogliere i dati per la produzione della</w:t>
      </w:r>
    </w:p>
    <w:p w14:paraId="4074F12D"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seguente documentazione:</w:t>
      </w:r>
    </w:p>
    <w:p w14:paraId="61550FC1"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 monitoraggio degli alunni DSA per il MIUR;</w:t>
      </w:r>
    </w:p>
    <w:p w14:paraId="174A5919"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 indagine sull’ integrazione degli alunni con disabilità nella scuola per ISTAT</w:t>
      </w:r>
    </w:p>
    <w:p w14:paraId="1A48E2D6"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 svolgimento delle prove Invalsi (non somministrate a causa del Coronavirus)</w:t>
      </w:r>
    </w:p>
    <w:p w14:paraId="7932DB8B"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 richiesta degli Operatori Socio-Sanitari per il Servizio Integrazione del nostro</w:t>
      </w:r>
    </w:p>
    <w:p w14:paraId="2F1D5F5B"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territorio;</w:t>
      </w:r>
    </w:p>
    <w:p w14:paraId="14DFE347"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 richiesta risorse per l’assegnazione degli insegnanti per le attività di sostegno;</w:t>
      </w:r>
    </w:p>
    <w:p w14:paraId="6C1EDDA0"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 richiesta deroghe per alunni con la massima gravità (ex art.3. comma 3 L.104//92);</w:t>
      </w:r>
    </w:p>
    <w:p w14:paraId="77294439"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 aggiornamento dei dati in SIAD degli alunni disabili.</w:t>
      </w:r>
    </w:p>
    <w:p w14:paraId="052B3DB7"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8) Eventuali annotazioni</w:t>
      </w:r>
    </w:p>
    <w:p w14:paraId="66EB4475" w14:textId="7777777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Ci si ripropone per il prossimo anno scolastico di richiedere urgentemente dei sussidi</w:t>
      </w:r>
    </w:p>
    <w:p w14:paraId="6AAE386F" w14:textId="1FB86DC7" w:rsidR="003716B7" w:rsidRPr="00DA70CB" w:rsidRDefault="003716B7" w:rsidP="00DA70CB">
      <w:pPr>
        <w:pStyle w:val="Corpotesto"/>
        <w:jc w:val="both"/>
        <w:rPr>
          <w:rFonts w:asciiTheme="minorHAnsi" w:hAnsiTheme="minorHAnsi" w:cstheme="minorHAnsi"/>
          <w:sz w:val="20"/>
          <w:szCs w:val="20"/>
          <w:lang w:eastAsia="en-US" w:bidi="ar-SA"/>
        </w:rPr>
      </w:pPr>
      <w:r w:rsidRPr="00DA70CB">
        <w:rPr>
          <w:rFonts w:asciiTheme="minorHAnsi" w:hAnsiTheme="minorHAnsi" w:cstheme="minorHAnsi"/>
          <w:sz w:val="20"/>
          <w:szCs w:val="20"/>
          <w:lang w:eastAsia="en-US" w:bidi="ar-SA"/>
        </w:rPr>
        <w:t>didatt</w:t>
      </w:r>
      <w:r w:rsidR="00981ACA" w:rsidRPr="00DA70CB">
        <w:rPr>
          <w:rFonts w:asciiTheme="minorHAnsi" w:hAnsiTheme="minorHAnsi" w:cstheme="minorHAnsi"/>
          <w:sz w:val="20"/>
          <w:szCs w:val="20"/>
          <w:lang w:eastAsia="en-US" w:bidi="ar-SA"/>
        </w:rPr>
        <w:t>i</w:t>
      </w:r>
      <w:r w:rsidRPr="00DA70CB">
        <w:rPr>
          <w:rFonts w:asciiTheme="minorHAnsi" w:hAnsiTheme="minorHAnsi" w:cstheme="minorHAnsi"/>
          <w:sz w:val="20"/>
          <w:szCs w:val="20"/>
          <w:lang w:eastAsia="en-US" w:bidi="ar-SA"/>
        </w:rPr>
        <w:t>ci e degli arredi specifici per alunni con disabilità, visto il nuovo ingresso alla</w:t>
      </w:r>
    </w:p>
    <w:p w14:paraId="742CFD27" w14:textId="38B7E4CC" w:rsidR="00696F7F" w:rsidRPr="00DA70CB" w:rsidRDefault="003716B7" w:rsidP="00DA70CB">
      <w:pPr>
        <w:pStyle w:val="Corpotesto"/>
        <w:jc w:val="both"/>
        <w:rPr>
          <w:rFonts w:asciiTheme="minorHAnsi" w:hAnsiTheme="minorHAnsi" w:cstheme="minorHAnsi"/>
          <w:spacing w:val="-2"/>
          <w:sz w:val="20"/>
          <w:szCs w:val="20"/>
        </w:rPr>
      </w:pPr>
      <w:r w:rsidRPr="00DA70CB">
        <w:rPr>
          <w:rFonts w:asciiTheme="minorHAnsi" w:hAnsiTheme="minorHAnsi" w:cstheme="minorHAnsi"/>
          <w:sz w:val="20"/>
          <w:szCs w:val="20"/>
          <w:lang w:eastAsia="en-US" w:bidi="ar-SA"/>
        </w:rPr>
        <w:t>scuola primaria di alunni con bisogni ed esigenze specifiche.</w:t>
      </w:r>
    </w:p>
    <w:p w14:paraId="7CF8BF7E" w14:textId="77777777" w:rsidR="00696F7F" w:rsidRPr="00981ACA" w:rsidRDefault="00696F7F" w:rsidP="00981ACA">
      <w:pPr>
        <w:pStyle w:val="Corpotesto"/>
        <w:rPr>
          <w:rFonts w:cs="Arial"/>
          <w:spacing w:val="-2"/>
        </w:rPr>
      </w:pPr>
    </w:p>
    <w:p w14:paraId="7398F11D" w14:textId="77777777" w:rsidR="00CD50C3" w:rsidRPr="00E2161C" w:rsidRDefault="00CD50C3" w:rsidP="00CD50C3">
      <w:pPr>
        <w:pStyle w:val="Corpotesto"/>
        <w:spacing w:before="2"/>
        <w:ind w:left="0"/>
        <w:rPr>
          <w:rFonts w:ascii="Times New Roman" w:hAnsi="Times New Roman" w:cs="Times New Roman"/>
          <w:sz w:val="20"/>
          <w:szCs w:val="20"/>
        </w:rPr>
      </w:pPr>
    </w:p>
    <w:p w14:paraId="4D66E570" w14:textId="0CE736BD" w:rsidR="00CD50C3" w:rsidRPr="00CD50C3" w:rsidRDefault="00CD50C3" w:rsidP="00EE45EC">
      <w:pPr>
        <w:pStyle w:val="Corpotesto"/>
        <w:numPr>
          <w:ilvl w:val="0"/>
          <w:numId w:val="47"/>
        </w:numPr>
        <w:jc w:val="both"/>
        <w:rPr>
          <w:b/>
          <w:color w:val="FF0000"/>
          <w:sz w:val="20"/>
          <w:szCs w:val="20"/>
        </w:rPr>
      </w:pPr>
      <w:r w:rsidRPr="00CD50C3">
        <w:rPr>
          <w:b/>
          <w:color w:val="FF0000"/>
          <w:w w:val="105"/>
          <w:sz w:val="20"/>
          <w:szCs w:val="20"/>
          <w:highlight w:val="yellow"/>
        </w:rPr>
        <w:t>ORIENTAMENTO (</w:t>
      </w:r>
      <w:proofErr w:type="gramStart"/>
      <w:r w:rsidRPr="00CD50C3">
        <w:rPr>
          <w:b/>
          <w:color w:val="FF0000"/>
          <w:w w:val="105"/>
          <w:sz w:val="20"/>
          <w:szCs w:val="20"/>
          <w:highlight w:val="yellow"/>
        </w:rPr>
        <w:t>docenti :</w:t>
      </w:r>
      <w:proofErr w:type="gramEnd"/>
      <w:r w:rsidRPr="00CD50C3">
        <w:rPr>
          <w:b/>
          <w:color w:val="FF0000"/>
          <w:w w:val="105"/>
          <w:sz w:val="20"/>
          <w:szCs w:val="20"/>
          <w:highlight w:val="yellow"/>
        </w:rPr>
        <w:t xml:space="preserve"> Matilde Vindigni e Lucia Nicoletti)</w:t>
      </w:r>
    </w:p>
    <w:p w14:paraId="7F7CD5EC" w14:textId="77777777" w:rsidR="00CD50C3" w:rsidRPr="00CD50C3" w:rsidRDefault="00CD50C3" w:rsidP="00CD50C3">
      <w:pPr>
        <w:pStyle w:val="Corpotesto"/>
        <w:jc w:val="both"/>
        <w:rPr>
          <w:sz w:val="20"/>
          <w:szCs w:val="20"/>
        </w:rPr>
      </w:pPr>
    </w:p>
    <w:p w14:paraId="7327AF93" w14:textId="77777777" w:rsidR="00CD50C3" w:rsidRPr="00CD50C3" w:rsidRDefault="00CD50C3" w:rsidP="00CD50C3">
      <w:pPr>
        <w:pStyle w:val="Corpotesto"/>
        <w:jc w:val="both"/>
        <w:rPr>
          <w:sz w:val="20"/>
          <w:szCs w:val="20"/>
        </w:rPr>
      </w:pPr>
      <w:r w:rsidRPr="00CD50C3">
        <w:rPr>
          <w:w w:val="105"/>
          <w:sz w:val="20"/>
          <w:szCs w:val="20"/>
        </w:rPr>
        <w:t xml:space="preserve">Matilde Vindigni e Lucia Nicoletti, nominate a funzione strumentale per </w:t>
      </w:r>
      <w:proofErr w:type="gramStart"/>
      <w:r w:rsidRPr="00CD50C3">
        <w:rPr>
          <w:w w:val="105"/>
          <w:sz w:val="20"/>
          <w:szCs w:val="20"/>
        </w:rPr>
        <w:t>l’ Orientamento</w:t>
      </w:r>
      <w:proofErr w:type="gramEnd"/>
      <w:r w:rsidRPr="00CD50C3">
        <w:rPr>
          <w:w w:val="105"/>
          <w:sz w:val="20"/>
          <w:szCs w:val="20"/>
        </w:rPr>
        <w:t xml:space="preserve"> nell’anno scolastico 2019/2020 hanno continuato, come</w:t>
      </w:r>
      <w:r w:rsidRPr="00CD50C3">
        <w:rPr>
          <w:spacing w:val="-7"/>
          <w:w w:val="105"/>
          <w:sz w:val="20"/>
          <w:szCs w:val="20"/>
        </w:rPr>
        <w:t xml:space="preserve"> </w:t>
      </w:r>
      <w:r w:rsidRPr="00CD50C3">
        <w:rPr>
          <w:w w:val="105"/>
          <w:sz w:val="20"/>
          <w:szCs w:val="20"/>
        </w:rPr>
        <w:t>negli</w:t>
      </w:r>
      <w:r w:rsidRPr="00CD50C3">
        <w:rPr>
          <w:spacing w:val="-8"/>
          <w:w w:val="105"/>
          <w:sz w:val="20"/>
          <w:szCs w:val="20"/>
        </w:rPr>
        <w:t xml:space="preserve"> </w:t>
      </w:r>
      <w:r w:rsidRPr="00CD50C3">
        <w:rPr>
          <w:w w:val="105"/>
          <w:sz w:val="20"/>
          <w:szCs w:val="20"/>
        </w:rPr>
        <w:t>anni</w:t>
      </w:r>
      <w:r w:rsidRPr="00CD50C3">
        <w:rPr>
          <w:spacing w:val="-7"/>
          <w:w w:val="105"/>
          <w:sz w:val="20"/>
          <w:szCs w:val="20"/>
        </w:rPr>
        <w:t xml:space="preserve"> </w:t>
      </w:r>
      <w:r w:rsidRPr="00CD50C3">
        <w:rPr>
          <w:w w:val="105"/>
          <w:sz w:val="20"/>
          <w:szCs w:val="20"/>
        </w:rPr>
        <w:t xml:space="preserve">precedenti, </w:t>
      </w:r>
      <w:r w:rsidRPr="00CD50C3">
        <w:rPr>
          <w:spacing w:val="-8"/>
          <w:w w:val="105"/>
          <w:sz w:val="20"/>
          <w:szCs w:val="20"/>
        </w:rPr>
        <w:t xml:space="preserve"> l’organizzazione </w:t>
      </w:r>
      <w:r w:rsidRPr="00CD50C3">
        <w:rPr>
          <w:w w:val="105"/>
          <w:sz w:val="20"/>
          <w:szCs w:val="20"/>
        </w:rPr>
        <w:t>delle varie fasi</w:t>
      </w:r>
      <w:r w:rsidRPr="00CD50C3">
        <w:rPr>
          <w:spacing w:val="-7"/>
          <w:w w:val="105"/>
          <w:sz w:val="20"/>
          <w:szCs w:val="20"/>
        </w:rPr>
        <w:t xml:space="preserve"> </w:t>
      </w:r>
      <w:r w:rsidRPr="00CD50C3">
        <w:rPr>
          <w:w w:val="105"/>
          <w:sz w:val="20"/>
          <w:szCs w:val="20"/>
        </w:rPr>
        <w:t>del</w:t>
      </w:r>
      <w:r w:rsidRPr="00CD50C3">
        <w:rPr>
          <w:spacing w:val="-8"/>
          <w:w w:val="105"/>
          <w:sz w:val="20"/>
          <w:szCs w:val="20"/>
        </w:rPr>
        <w:t xml:space="preserve"> </w:t>
      </w:r>
      <w:r w:rsidRPr="00CD50C3">
        <w:rPr>
          <w:w w:val="105"/>
          <w:sz w:val="20"/>
          <w:szCs w:val="20"/>
        </w:rPr>
        <w:t>progetto, coinvolgendo</w:t>
      </w:r>
      <w:r w:rsidRPr="00CD50C3">
        <w:rPr>
          <w:spacing w:val="-8"/>
          <w:w w:val="105"/>
          <w:sz w:val="20"/>
          <w:szCs w:val="20"/>
        </w:rPr>
        <w:t xml:space="preserve"> </w:t>
      </w:r>
      <w:r w:rsidRPr="00CD50C3">
        <w:rPr>
          <w:w w:val="105"/>
          <w:sz w:val="20"/>
          <w:szCs w:val="20"/>
        </w:rPr>
        <w:t xml:space="preserve">la dott. </w:t>
      </w:r>
      <w:proofErr w:type="spellStart"/>
      <w:r w:rsidRPr="00CD50C3">
        <w:rPr>
          <w:w w:val="105"/>
          <w:sz w:val="20"/>
          <w:szCs w:val="20"/>
        </w:rPr>
        <w:t>Oriola</w:t>
      </w:r>
      <w:proofErr w:type="spellEnd"/>
      <w:r w:rsidRPr="00CD50C3">
        <w:rPr>
          <w:w w:val="105"/>
          <w:sz w:val="20"/>
          <w:szCs w:val="20"/>
        </w:rPr>
        <w:t xml:space="preserve"> ‘</w:t>
      </w:r>
      <w:proofErr w:type="spellStart"/>
      <w:r w:rsidRPr="00CD50C3">
        <w:rPr>
          <w:w w:val="105"/>
          <w:sz w:val="20"/>
          <w:szCs w:val="20"/>
        </w:rPr>
        <w:t>Ndreu</w:t>
      </w:r>
      <w:proofErr w:type="spellEnd"/>
      <w:r w:rsidRPr="00CD50C3">
        <w:rPr>
          <w:w w:val="105"/>
          <w:sz w:val="20"/>
          <w:szCs w:val="20"/>
        </w:rPr>
        <w:t xml:space="preserve"> della Cooperativa Nuovi Spazi</w:t>
      </w:r>
      <w:r w:rsidRPr="00CD50C3">
        <w:rPr>
          <w:spacing w:val="-8"/>
          <w:w w:val="105"/>
          <w:sz w:val="20"/>
          <w:szCs w:val="20"/>
        </w:rPr>
        <w:t xml:space="preserve"> nella scuola Cesarotti, mentre la scuola L. Da Vinci di Saccolongo, ha preferito rivolgersi alla dott.ssa Zerbini. </w:t>
      </w:r>
    </w:p>
    <w:p w14:paraId="54878985" w14:textId="77777777" w:rsidR="00CD50C3" w:rsidRPr="00CD50C3" w:rsidRDefault="00CD50C3" w:rsidP="00CD50C3">
      <w:pPr>
        <w:pStyle w:val="Corpotesto"/>
        <w:jc w:val="both"/>
        <w:rPr>
          <w:sz w:val="20"/>
          <w:szCs w:val="20"/>
        </w:rPr>
      </w:pPr>
      <w:r w:rsidRPr="00CD50C3">
        <w:rPr>
          <w:w w:val="105"/>
          <w:sz w:val="20"/>
          <w:szCs w:val="20"/>
        </w:rPr>
        <w:t>Le</w:t>
      </w:r>
      <w:r w:rsidRPr="00CD50C3">
        <w:rPr>
          <w:spacing w:val="-8"/>
          <w:w w:val="105"/>
          <w:sz w:val="20"/>
          <w:szCs w:val="20"/>
        </w:rPr>
        <w:t xml:space="preserve"> </w:t>
      </w:r>
      <w:r w:rsidRPr="00CD50C3">
        <w:rPr>
          <w:w w:val="105"/>
          <w:sz w:val="20"/>
          <w:szCs w:val="20"/>
        </w:rPr>
        <w:t>modalità</w:t>
      </w:r>
      <w:r w:rsidRPr="00CD50C3">
        <w:rPr>
          <w:spacing w:val="-7"/>
          <w:w w:val="105"/>
          <w:sz w:val="20"/>
          <w:szCs w:val="20"/>
        </w:rPr>
        <w:t xml:space="preserve"> </w:t>
      </w:r>
      <w:r w:rsidRPr="00CD50C3">
        <w:rPr>
          <w:w w:val="105"/>
          <w:sz w:val="20"/>
          <w:szCs w:val="20"/>
        </w:rPr>
        <w:t>di</w:t>
      </w:r>
      <w:r w:rsidRPr="00CD50C3">
        <w:rPr>
          <w:spacing w:val="-7"/>
          <w:w w:val="105"/>
          <w:sz w:val="20"/>
          <w:szCs w:val="20"/>
        </w:rPr>
        <w:t xml:space="preserve"> </w:t>
      </w:r>
      <w:r w:rsidRPr="00CD50C3">
        <w:rPr>
          <w:w w:val="105"/>
          <w:sz w:val="20"/>
          <w:szCs w:val="20"/>
        </w:rPr>
        <w:t>realizzazione</w:t>
      </w:r>
      <w:r w:rsidRPr="00CD50C3">
        <w:rPr>
          <w:spacing w:val="-6"/>
          <w:w w:val="105"/>
          <w:sz w:val="20"/>
          <w:szCs w:val="20"/>
        </w:rPr>
        <w:t xml:space="preserve"> </w:t>
      </w:r>
      <w:r w:rsidRPr="00CD50C3">
        <w:rPr>
          <w:w w:val="105"/>
          <w:sz w:val="20"/>
          <w:szCs w:val="20"/>
        </w:rPr>
        <w:t>del</w:t>
      </w:r>
      <w:r w:rsidRPr="00CD50C3">
        <w:rPr>
          <w:spacing w:val="-9"/>
          <w:w w:val="105"/>
          <w:sz w:val="20"/>
          <w:szCs w:val="20"/>
        </w:rPr>
        <w:t xml:space="preserve"> </w:t>
      </w:r>
      <w:r w:rsidRPr="00CD50C3">
        <w:rPr>
          <w:w w:val="105"/>
          <w:sz w:val="20"/>
          <w:szCs w:val="20"/>
        </w:rPr>
        <w:t>progetto</w:t>
      </w:r>
      <w:r w:rsidRPr="00CD50C3">
        <w:rPr>
          <w:spacing w:val="-8"/>
          <w:w w:val="105"/>
          <w:sz w:val="20"/>
          <w:szCs w:val="20"/>
        </w:rPr>
        <w:t xml:space="preserve"> </w:t>
      </w:r>
      <w:r w:rsidRPr="00CD50C3">
        <w:rPr>
          <w:w w:val="105"/>
          <w:sz w:val="20"/>
          <w:szCs w:val="20"/>
        </w:rPr>
        <w:t>orientamento hanno seguito il seguente ordine:</w:t>
      </w:r>
    </w:p>
    <w:p w14:paraId="6EB39B8A" w14:textId="77777777" w:rsidR="00CD50C3" w:rsidRPr="00CD50C3" w:rsidRDefault="00CD50C3" w:rsidP="00CD50C3">
      <w:pPr>
        <w:pStyle w:val="Corpotesto"/>
        <w:jc w:val="both"/>
        <w:rPr>
          <w:sz w:val="20"/>
          <w:szCs w:val="20"/>
        </w:rPr>
      </w:pPr>
      <w:r w:rsidRPr="00CD50C3">
        <w:rPr>
          <w:w w:val="105"/>
          <w:sz w:val="20"/>
          <w:szCs w:val="20"/>
        </w:rPr>
        <w:t>Incontro serale tenuto dalla Dott.ssa N’</w:t>
      </w:r>
      <w:proofErr w:type="spellStart"/>
      <w:r w:rsidRPr="00CD50C3">
        <w:rPr>
          <w:w w:val="105"/>
          <w:sz w:val="20"/>
          <w:szCs w:val="20"/>
        </w:rPr>
        <w:t>Dreu</w:t>
      </w:r>
      <w:proofErr w:type="spellEnd"/>
      <w:r w:rsidRPr="00CD50C3">
        <w:rPr>
          <w:w w:val="105"/>
          <w:sz w:val="20"/>
          <w:szCs w:val="20"/>
        </w:rPr>
        <w:t>, in data 20 novembre, con genitori e alunni per presentare il progetto alle famiglie;</w:t>
      </w:r>
      <w:r w:rsidRPr="00CD50C3">
        <w:rPr>
          <w:spacing w:val="-8"/>
          <w:w w:val="105"/>
          <w:sz w:val="20"/>
          <w:szCs w:val="20"/>
        </w:rPr>
        <w:t xml:space="preserve"> </w:t>
      </w:r>
    </w:p>
    <w:p w14:paraId="7B62F05F" w14:textId="77777777" w:rsidR="00CD50C3" w:rsidRPr="00CD50C3" w:rsidRDefault="00CD50C3" w:rsidP="00CD50C3">
      <w:pPr>
        <w:pStyle w:val="Corpotesto"/>
        <w:jc w:val="both"/>
        <w:rPr>
          <w:sz w:val="20"/>
          <w:szCs w:val="20"/>
        </w:rPr>
      </w:pPr>
      <w:r w:rsidRPr="00CD50C3">
        <w:rPr>
          <w:spacing w:val="-8"/>
          <w:w w:val="105"/>
          <w:sz w:val="20"/>
          <w:szCs w:val="20"/>
        </w:rPr>
        <w:t xml:space="preserve">incontro tra gli alunni di terza di tutto l’Istituto Comprensivo 2 e i referenti delle maggiori scuole superiori del territorio (Liceo Scientifico Galileo, Liceo Linguistico </w:t>
      </w:r>
      <w:proofErr w:type="spellStart"/>
      <w:r w:rsidRPr="00CD50C3">
        <w:rPr>
          <w:spacing w:val="-8"/>
          <w:w w:val="105"/>
          <w:sz w:val="20"/>
          <w:szCs w:val="20"/>
        </w:rPr>
        <w:t>Scarcerle</w:t>
      </w:r>
      <w:proofErr w:type="spellEnd"/>
      <w:r w:rsidRPr="00CD50C3">
        <w:rPr>
          <w:spacing w:val="-8"/>
          <w:w w:val="105"/>
          <w:sz w:val="20"/>
          <w:szCs w:val="20"/>
        </w:rPr>
        <w:t xml:space="preserve">, </w:t>
      </w:r>
      <w:proofErr w:type="spellStart"/>
      <w:r w:rsidRPr="00CD50C3">
        <w:rPr>
          <w:spacing w:val="-8"/>
          <w:w w:val="105"/>
          <w:sz w:val="20"/>
          <w:szCs w:val="20"/>
        </w:rPr>
        <w:t>Ist</w:t>
      </w:r>
      <w:proofErr w:type="spellEnd"/>
      <w:r w:rsidRPr="00CD50C3">
        <w:rPr>
          <w:spacing w:val="-8"/>
          <w:w w:val="105"/>
          <w:sz w:val="20"/>
          <w:szCs w:val="20"/>
        </w:rPr>
        <w:t>. Prof. P. D’Abano, Ist. Tec. e Liceo Alberti) nella mattinata di venerdì 22 novembre;</w:t>
      </w:r>
    </w:p>
    <w:p w14:paraId="1DAC5471" w14:textId="77777777" w:rsidR="00CD50C3" w:rsidRPr="00CD50C3" w:rsidRDefault="00CD50C3" w:rsidP="00CD50C3">
      <w:pPr>
        <w:pStyle w:val="Corpotesto"/>
        <w:jc w:val="both"/>
        <w:rPr>
          <w:sz w:val="20"/>
          <w:szCs w:val="20"/>
        </w:rPr>
      </w:pPr>
      <w:r w:rsidRPr="00CD50C3">
        <w:rPr>
          <w:w w:val="105"/>
          <w:sz w:val="20"/>
          <w:szCs w:val="20"/>
        </w:rPr>
        <w:t>Contatti telefonici e personali con i referenti delle scuole superiori per invio e/o consegna di materiale</w:t>
      </w:r>
      <w:r w:rsidRPr="00CD50C3">
        <w:rPr>
          <w:spacing w:val="-12"/>
          <w:w w:val="105"/>
          <w:sz w:val="20"/>
          <w:szCs w:val="20"/>
        </w:rPr>
        <w:t xml:space="preserve"> </w:t>
      </w:r>
      <w:r w:rsidRPr="00CD50C3">
        <w:rPr>
          <w:w w:val="105"/>
          <w:sz w:val="20"/>
          <w:szCs w:val="20"/>
        </w:rPr>
        <w:t>informativo</w:t>
      </w:r>
      <w:r w:rsidRPr="00CD50C3">
        <w:rPr>
          <w:spacing w:val="-12"/>
          <w:w w:val="105"/>
          <w:sz w:val="20"/>
          <w:szCs w:val="20"/>
        </w:rPr>
        <w:t xml:space="preserve"> </w:t>
      </w:r>
      <w:r w:rsidRPr="00CD50C3">
        <w:rPr>
          <w:w w:val="105"/>
          <w:sz w:val="20"/>
          <w:szCs w:val="20"/>
        </w:rPr>
        <w:t>sull’organizzazione</w:t>
      </w:r>
      <w:r w:rsidRPr="00CD50C3">
        <w:rPr>
          <w:spacing w:val="-11"/>
          <w:w w:val="105"/>
          <w:sz w:val="20"/>
          <w:szCs w:val="20"/>
        </w:rPr>
        <w:t xml:space="preserve"> </w:t>
      </w:r>
      <w:r w:rsidRPr="00CD50C3">
        <w:rPr>
          <w:w w:val="105"/>
          <w:sz w:val="20"/>
          <w:szCs w:val="20"/>
        </w:rPr>
        <w:t>scolastica,</w:t>
      </w:r>
      <w:r w:rsidRPr="00CD50C3">
        <w:rPr>
          <w:spacing w:val="-12"/>
          <w:w w:val="105"/>
          <w:sz w:val="20"/>
          <w:szCs w:val="20"/>
        </w:rPr>
        <w:t xml:space="preserve"> </w:t>
      </w:r>
      <w:r w:rsidRPr="00CD50C3">
        <w:rPr>
          <w:w w:val="105"/>
          <w:sz w:val="20"/>
          <w:szCs w:val="20"/>
        </w:rPr>
        <w:t>sull’offerta</w:t>
      </w:r>
      <w:r w:rsidRPr="00CD50C3">
        <w:rPr>
          <w:spacing w:val="-12"/>
          <w:w w:val="105"/>
          <w:sz w:val="20"/>
          <w:szCs w:val="20"/>
        </w:rPr>
        <w:t xml:space="preserve"> </w:t>
      </w:r>
      <w:r w:rsidRPr="00CD50C3">
        <w:rPr>
          <w:w w:val="105"/>
          <w:sz w:val="20"/>
          <w:szCs w:val="20"/>
        </w:rPr>
        <w:t>formativa,</w:t>
      </w:r>
      <w:r w:rsidRPr="00CD50C3">
        <w:rPr>
          <w:spacing w:val="-13"/>
          <w:w w:val="105"/>
          <w:sz w:val="20"/>
          <w:szCs w:val="20"/>
        </w:rPr>
        <w:t xml:space="preserve"> </w:t>
      </w:r>
      <w:r w:rsidRPr="00CD50C3">
        <w:rPr>
          <w:w w:val="105"/>
          <w:sz w:val="20"/>
          <w:szCs w:val="20"/>
        </w:rPr>
        <w:t>gli</w:t>
      </w:r>
      <w:r w:rsidRPr="00CD50C3">
        <w:rPr>
          <w:spacing w:val="-12"/>
          <w:w w:val="105"/>
          <w:sz w:val="20"/>
          <w:szCs w:val="20"/>
        </w:rPr>
        <w:t xml:space="preserve"> </w:t>
      </w:r>
      <w:r w:rsidRPr="00CD50C3">
        <w:rPr>
          <w:w w:val="105"/>
          <w:sz w:val="20"/>
          <w:szCs w:val="20"/>
        </w:rPr>
        <w:t>open</w:t>
      </w:r>
      <w:r w:rsidRPr="00CD50C3">
        <w:rPr>
          <w:spacing w:val="-12"/>
          <w:w w:val="105"/>
          <w:sz w:val="20"/>
          <w:szCs w:val="20"/>
        </w:rPr>
        <w:t xml:space="preserve"> </w:t>
      </w:r>
      <w:r w:rsidRPr="00CD50C3">
        <w:rPr>
          <w:w w:val="105"/>
          <w:sz w:val="20"/>
          <w:szCs w:val="20"/>
        </w:rPr>
        <w:t>days</w:t>
      </w:r>
      <w:r w:rsidRPr="00CD50C3">
        <w:rPr>
          <w:spacing w:val="-12"/>
          <w:w w:val="105"/>
          <w:sz w:val="20"/>
          <w:szCs w:val="20"/>
        </w:rPr>
        <w:t xml:space="preserve"> </w:t>
      </w:r>
      <w:r w:rsidRPr="00CD50C3">
        <w:rPr>
          <w:w w:val="105"/>
          <w:sz w:val="20"/>
          <w:szCs w:val="20"/>
        </w:rPr>
        <w:t>degli</w:t>
      </w:r>
      <w:r w:rsidRPr="00CD50C3">
        <w:rPr>
          <w:spacing w:val="-12"/>
          <w:w w:val="105"/>
          <w:sz w:val="20"/>
          <w:szCs w:val="20"/>
        </w:rPr>
        <w:t xml:space="preserve"> </w:t>
      </w:r>
      <w:r w:rsidRPr="00CD50C3">
        <w:rPr>
          <w:w w:val="105"/>
          <w:sz w:val="20"/>
          <w:szCs w:val="20"/>
        </w:rPr>
        <w:t>istituti superiori e relativa distribuzione ai coordinatori delle classi</w:t>
      </w:r>
      <w:r w:rsidRPr="00CD50C3">
        <w:rPr>
          <w:spacing w:val="-22"/>
          <w:w w:val="105"/>
          <w:sz w:val="20"/>
          <w:szCs w:val="20"/>
        </w:rPr>
        <w:t xml:space="preserve"> </w:t>
      </w:r>
      <w:r w:rsidRPr="00CD50C3">
        <w:rPr>
          <w:w w:val="105"/>
          <w:sz w:val="20"/>
          <w:szCs w:val="20"/>
        </w:rPr>
        <w:t>terze.</w:t>
      </w:r>
    </w:p>
    <w:p w14:paraId="77302420" w14:textId="77777777" w:rsidR="00CD50C3" w:rsidRPr="00CD50C3" w:rsidRDefault="00CD50C3" w:rsidP="00CD50C3">
      <w:pPr>
        <w:pStyle w:val="Corpotesto"/>
        <w:jc w:val="both"/>
        <w:rPr>
          <w:sz w:val="20"/>
          <w:szCs w:val="20"/>
        </w:rPr>
      </w:pPr>
      <w:r w:rsidRPr="00CD50C3">
        <w:rPr>
          <w:w w:val="105"/>
          <w:sz w:val="20"/>
          <w:szCs w:val="20"/>
        </w:rPr>
        <w:lastRenderedPageBreak/>
        <w:t>Calendarizzazione degli incontri con la psicologa ‘</w:t>
      </w:r>
      <w:proofErr w:type="spellStart"/>
      <w:r w:rsidRPr="00CD50C3">
        <w:rPr>
          <w:w w:val="105"/>
          <w:sz w:val="20"/>
          <w:szCs w:val="20"/>
        </w:rPr>
        <w:t>Ndreu</w:t>
      </w:r>
      <w:proofErr w:type="spellEnd"/>
      <w:r w:rsidRPr="00CD50C3">
        <w:rPr>
          <w:w w:val="105"/>
          <w:sz w:val="20"/>
          <w:szCs w:val="20"/>
        </w:rPr>
        <w:t xml:space="preserve"> e le classi terze, per la resa degli esiti </w:t>
      </w:r>
      <w:proofErr w:type="gramStart"/>
      <w:r w:rsidRPr="00CD50C3">
        <w:rPr>
          <w:w w:val="105"/>
          <w:sz w:val="20"/>
          <w:szCs w:val="20"/>
        </w:rPr>
        <w:t>dei  test</w:t>
      </w:r>
      <w:proofErr w:type="gramEnd"/>
      <w:r w:rsidRPr="00CD50C3">
        <w:rPr>
          <w:w w:val="105"/>
          <w:sz w:val="20"/>
          <w:szCs w:val="20"/>
        </w:rPr>
        <w:t xml:space="preserve"> opzionali ad alunni e genitori. Il numero dei ragazzi che hanno partecipato ai test opzionali è stato considerevole. Il feedback è stato positivo e nei consigli di classe c’è stata uno scambio proficuo e condiviso tra docenti e psicologa per la formulazione dei giudizi di orientamento. </w:t>
      </w:r>
    </w:p>
    <w:p w14:paraId="0CE6DEDB" w14:textId="77777777" w:rsidR="00CD50C3" w:rsidRPr="00CD50C3" w:rsidRDefault="00CD50C3" w:rsidP="00CD50C3">
      <w:pPr>
        <w:pStyle w:val="Corpotesto"/>
        <w:jc w:val="both"/>
        <w:rPr>
          <w:sz w:val="20"/>
          <w:szCs w:val="20"/>
        </w:rPr>
      </w:pPr>
      <w:r w:rsidRPr="00CD50C3">
        <w:rPr>
          <w:sz w:val="20"/>
          <w:szCs w:val="20"/>
        </w:rPr>
        <w:t xml:space="preserve">Nelle mattine dei </w:t>
      </w:r>
      <w:proofErr w:type="spellStart"/>
      <w:r w:rsidRPr="00CD50C3">
        <w:rPr>
          <w:sz w:val="20"/>
          <w:szCs w:val="20"/>
        </w:rPr>
        <w:t>gioni</w:t>
      </w:r>
      <w:proofErr w:type="spellEnd"/>
      <w:r w:rsidRPr="00CD50C3">
        <w:rPr>
          <w:sz w:val="20"/>
          <w:szCs w:val="20"/>
        </w:rPr>
        <w:t xml:space="preserve"> 11/11 e 26/11 gli alunni delle classi terze delle Scuole Secondarie Da Vinci e Cesarotti hanno partecipato ad una visita aziendale presso la Polo </w:t>
      </w:r>
      <w:proofErr w:type="spellStart"/>
      <w:r w:rsidRPr="00CD50C3">
        <w:rPr>
          <w:sz w:val="20"/>
          <w:szCs w:val="20"/>
        </w:rPr>
        <w:t>SpA</w:t>
      </w:r>
      <w:proofErr w:type="spellEnd"/>
      <w:r w:rsidRPr="00CD50C3">
        <w:rPr>
          <w:sz w:val="20"/>
          <w:szCs w:val="20"/>
        </w:rPr>
        <w:t xml:space="preserve"> (Zona Industriale Teolo). L’iniziativa è stata proposta per promuovere l’avvicinamento al mondo del lavoro da parte degli alunni e dar loro modo di conoscere la moltitudine di figure professionali coinvolte in un contesto complesso quale quello aziendale. In questo modo i ragazzi hanno potuto osservare da vicino le varie componenti di un’azienda, venendo anche a conoscenza di ruoli e profili lavorativi a loro poco o per nulla conosciuti. A conclusione di questa esperienza, in collaborazione con gli insegnanti di lettere delle classi terze, si sono organizzati dei momenti di riflessione attraverso i quali si sono raccolte le impressioni e le osservazioni degli studenti. </w:t>
      </w:r>
    </w:p>
    <w:p w14:paraId="10003B86" w14:textId="77777777" w:rsidR="00CD50C3" w:rsidRPr="00CD50C3" w:rsidRDefault="00CD50C3" w:rsidP="00CD50C3">
      <w:pPr>
        <w:pStyle w:val="Corpotesto"/>
        <w:jc w:val="both"/>
        <w:rPr>
          <w:sz w:val="20"/>
          <w:szCs w:val="20"/>
        </w:rPr>
      </w:pPr>
      <w:r w:rsidRPr="00CD50C3">
        <w:rPr>
          <w:w w:val="105"/>
          <w:sz w:val="20"/>
          <w:szCs w:val="20"/>
        </w:rPr>
        <w:t>Purtroppo per l’emergenza COVID-19 non è stato possibile nel corso del secondo quadrimestre continuare il proficuo lavoro di confronto con i referenti orientamento degli Istituti e Licei del territorio, iniziato due anni prima.</w:t>
      </w:r>
    </w:p>
    <w:p w14:paraId="73F82D7D" w14:textId="77777777" w:rsidR="00CD50C3" w:rsidRPr="00CD50C3" w:rsidRDefault="00CD50C3" w:rsidP="00CD50C3">
      <w:pPr>
        <w:pStyle w:val="Corpotesto"/>
        <w:jc w:val="both"/>
        <w:rPr>
          <w:sz w:val="20"/>
          <w:szCs w:val="20"/>
        </w:rPr>
      </w:pPr>
    </w:p>
    <w:p w14:paraId="12F5FBE4" w14:textId="77777777" w:rsidR="00CD50C3" w:rsidRPr="00CD50C3" w:rsidRDefault="00CD50C3" w:rsidP="00CD50C3">
      <w:pPr>
        <w:pStyle w:val="Corpotesto"/>
        <w:jc w:val="both"/>
        <w:rPr>
          <w:sz w:val="20"/>
          <w:szCs w:val="20"/>
        </w:rPr>
      </w:pPr>
      <w:r w:rsidRPr="00CD50C3">
        <w:rPr>
          <w:sz w:val="20"/>
          <w:szCs w:val="20"/>
        </w:rPr>
        <w:t>PROSPETTIVE DI CONTINUITA’</w:t>
      </w:r>
    </w:p>
    <w:p w14:paraId="01CD0777" w14:textId="77777777" w:rsidR="00CD50C3" w:rsidRPr="00CD50C3" w:rsidRDefault="00CD50C3" w:rsidP="00CD50C3">
      <w:pPr>
        <w:pStyle w:val="Corpotesto"/>
        <w:jc w:val="both"/>
        <w:rPr>
          <w:sz w:val="20"/>
          <w:szCs w:val="20"/>
        </w:rPr>
      </w:pPr>
    </w:p>
    <w:p w14:paraId="31A40519" w14:textId="77777777" w:rsidR="00CD50C3" w:rsidRPr="00CD50C3" w:rsidRDefault="00CD50C3" w:rsidP="00CD50C3">
      <w:pPr>
        <w:pStyle w:val="Corpotesto"/>
        <w:jc w:val="both"/>
        <w:rPr>
          <w:sz w:val="20"/>
          <w:szCs w:val="20"/>
        </w:rPr>
      </w:pPr>
    </w:p>
    <w:p w14:paraId="7C6451A5" w14:textId="77777777" w:rsidR="00CD50C3" w:rsidRPr="00CD50C3" w:rsidRDefault="00CD50C3" w:rsidP="00CD50C3">
      <w:pPr>
        <w:pStyle w:val="Corpotesto"/>
        <w:jc w:val="both"/>
        <w:rPr>
          <w:sz w:val="20"/>
          <w:szCs w:val="20"/>
        </w:rPr>
      </w:pPr>
      <w:r w:rsidRPr="00CD50C3">
        <w:rPr>
          <w:sz w:val="20"/>
          <w:szCs w:val="20"/>
        </w:rPr>
        <w:t>Si prevede di continuare l’elaborazione di una lettura dell’andamento dei ragazzi del nostro istituto da parte delle scuole secondarie di secondo grado e un confronto tra le reali scelte d’iscrizione degli alunni e i consigli orientativi emessi dai consigli di classe di terza media.</w:t>
      </w:r>
    </w:p>
    <w:p w14:paraId="2F9D1550" w14:textId="77777777" w:rsidR="00CD50C3" w:rsidRPr="00CD50C3" w:rsidRDefault="00CD50C3" w:rsidP="00CD50C3">
      <w:pPr>
        <w:pStyle w:val="Corpotesto"/>
        <w:jc w:val="both"/>
        <w:rPr>
          <w:sz w:val="20"/>
          <w:szCs w:val="20"/>
        </w:rPr>
      </w:pPr>
      <w:r w:rsidRPr="00CD50C3">
        <w:rPr>
          <w:sz w:val="20"/>
          <w:szCs w:val="20"/>
        </w:rPr>
        <w:t>Si ipotizza che l’analisi di questi dati permetterà agli insegnanti dei due ordini di scuola di delineare con maggior chiarezza un quadro delle tendenze orientative verso il mercato del lavoro   e aprirà a letture territoriali più estese il futuro del nostro istituto.</w:t>
      </w:r>
    </w:p>
    <w:p w14:paraId="384766F8" w14:textId="77777777" w:rsidR="00CD50C3" w:rsidRPr="00CD50C3" w:rsidRDefault="00CD50C3" w:rsidP="00CD50C3">
      <w:pPr>
        <w:pStyle w:val="Corpotesto"/>
        <w:jc w:val="both"/>
        <w:rPr>
          <w:sz w:val="20"/>
          <w:szCs w:val="20"/>
        </w:rPr>
      </w:pPr>
    </w:p>
    <w:p w14:paraId="264607D2" w14:textId="77777777" w:rsidR="00CD50C3" w:rsidRPr="00CD50C3" w:rsidRDefault="00CD50C3" w:rsidP="00CD50C3">
      <w:pPr>
        <w:pStyle w:val="Corpotesto"/>
        <w:jc w:val="right"/>
        <w:rPr>
          <w:sz w:val="20"/>
          <w:szCs w:val="20"/>
        </w:rPr>
      </w:pPr>
      <w:r w:rsidRPr="00CD50C3">
        <w:rPr>
          <w:sz w:val="20"/>
          <w:szCs w:val="20"/>
        </w:rPr>
        <w:t xml:space="preserve">Referenti Lucia Nicoletti e Matilde Vindigni </w:t>
      </w:r>
    </w:p>
    <w:p w14:paraId="67A6C0F4" w14:textId="77777777" w:rsidR="00CD50C3" w:rsidRPr="00CD50C3" w:rsidRDefault="00CD50C3" w:rsidP="00CD50C3">
      <w:pPr>
        <w:pStyle w:val="Corpotesto"/>
        <w:jc w:val="both"/>
        <w:rPr>
          <w:sz w:val="20"/>
          <w:szCs w:val="20"/>
        </w:rPr>
      </w:pPr>
    </w:p>
    <w:p w14:paraId="03453D4A" w14:textId="77777777" w:rsidR="00CD50C3" w:rsidRPr="00CD50C3" w:rsidRDefault="00CD50C3" w:rsidP="00CD50C3">
      <w:pPr>
        <w:pStyle w:val="Corpotesto"/>
        <w:jc w:val="both"/>
        <w:rPr>
          <w:sz w:val="20"/>
          <w:szCs w:val="20"/>
        </w:rPr>
      </w:pPr>
      <w:r w:rsidRPr="00CD50C3">
        <w:rPr>
          <w:sz w:val="20"/>
          <w:szCs w:val="20"/>
        </w:rPr>
        <w:t>Selvazzano, 20/06/2020</w:t>
      </w:r>
    </w:p>
    <w:p w14:paraId="124D01E6" w14:textId="77777777" w:rsidR="00CD50C3" w:rsidRDefault="00CD50C3" w:rsidP="00CD50C3">
      <w:pPr>
        <w:pStyle w:val="Corpotesto"/>
        <w:spacing w:before="9"/>
        <w:ind w:left="0"/>
        <w:rPr>
          <w:sz w:val="27"/>
        </w:rPr>
      </w:pPr>
    </w:p>
    <w:p w14:paraId="2F4E8902" w14:textId="77777777" w:rsidR="00CD50C3" w:rsidRDefault="00CD50C3" w:rsidP="00CD50C3">
      <w:pPr>
        <w:pStyle w:val="Corpotesto"/>
        <w:spacing w:line="470" w:lineRule="auto"/>
        <w:ind w:left="3322" w:right="3274" w:hanging="461"/>
      </w:pPr>
    </w:p>
    <w:p w14:paraId="72EAE1E6" w14:textId="77777777" w:rsidR="00CD50C3" w:rsidRDefault="00CD50C3" w:rsidP="00CD50C3"/>
    <w:p w14:paraId="38157E12" w14:textId="77777777" w:rsidR="00696F7F" w:rsidRPr="00981ACA" w:rsidRDefault="00696F7F" w:rsidP="00696F7F">
      <w:pPr>
        <w:pStyle w:val="Style1"/>
        <w:jc w:val="both"/>
        <w:rPr>
          <w:rFonts w:ascii="Verdana" w:hAnsi="Verdana" w:cs="Arial"/>
          <w:color w:val="FF0000"/>
          <w:spacing w:val="-2"/>
          <w:sz w:val="20"/>
          <w:szCs w:val="20"/>
        </w:rPr>
      </w:pPr>
    </w:p>
    <w:p w14:paraId="2B924DCF" w14:textId="77777777" w:rsidR="00696F7F" w:rsidRDefault="00696F7F" w:rsidP="00696F7F">
      <w:pPr>
        <w:pStyle w:val="Style1"/>
        <w:jc w:val="both"/>
        <w:rPr>
          <w:rFonts w:ascii="Verdana" w:hAnsi="Verdana" w:cs="Arial"/>
          <w:spacing w:val="-2"/>
          <w:sz w:val="20"/>
          <w:szCs w:val="20"/>
        </w:rPr>
      </w:pPr>
    </w:p>
    <w:p w14:paraId="26BFCCCD" w14:textId="77777777" w:rsidR="00696F7F" w:rsidRDefault="00696F7F" w:rsidP="00696F7F">
      <w:pPr>
        <w:pStyle w:val="Style1"/>
        <w:jc w:val="both"/>
        <w:rPr>
          <w:rFonts w:ascii="Verdana" w:hAnsi="Verdana" w:cs="Arial"/>
          <w:spacing w:val="-2"/>
          <w:sz w:val="20"/>
          <w:szCs w:val="20"/>
        </w:rPr>
      </w:pPr>
    </w:p>
    <w:p w14:paraId="27209CB5" w14:textId="77777777" w:rsidR="00696F7F" w:rsidRDefault="00696F7F" w:rsidP="00696F7F">
      <w:pPr>
        <w:pStyle w:val="Style1"/>
        <w:jc w:val="both"/>
        <w:rPr>
          <w:rFonts w:ascii="Verdana" w:hAnsi="Verdana" w:cs="Arial"/>
          <w:spacing w:val="-2"/>
          <w:sz w:val="20"/>
          <w:szCs w:val="20"/>
        </w:rPr>
      </w:pPr>
    </w:p>
    <w:p w14:paraId="29288321" w14:textId="77777777" w:rsidR="00696F7F" w:rsidRDefault="00696F7F" w:rsidP="00696F7F">
      <w:pPr>
        <w:pStyle w:val="Style1"/>
        <w:jc w:val="both"/>
        <w:rPr>
          <w:rFonts w:ascii="Verdana" w:hAnsi="Verdana" w:cs="Arial"/>
          <w:spacing w:val="-2"/>
          <w:sz w:val="20"/>
          <w:szCs w:val="20"/>
        </w:rPr>
      </w:pPr>
    </w:p>
    <w:p w14:paraId="123B4562" w14:textId="77777777" w:rsidR="00696F7F" w:rsidRDefault="00696F7F" w:rsidP="00696F7F">
      <w:pPr>
        <w:pStyle w:val="Style1"/>
        <w:jc w:val="both"/>
        <w:rPr>
          <w:rFonts w:ascii="Verdana" w:hAnsi="Verdana" w:cs="Arial"/>
          <w:spacing w:val="-2"/>
          <w:sz w:val="20"/>
          <w:szCs w:val="20"/>
        </w:rPr>
      </w:pPr>
    </w:p>
    <w:p w14:paraId="06E18384" w14:textId="77777777" w:rsidR="00696F7F" w:rsidRDefault="00696F7F" w:rsidP="00696F7F">
      <w:pPr>
        <w:pStyle w:val="Style1"/>
        <w:jc w:val="both"/>
        <w:rPr>
          <w:rFonts w:ascii="Verdana" w:hAnsi="Verdana" w:cs="Arial"/>
          <w:spacing w:val="-2"/>
          <w:sz w:val="20"/>
          <w:szCs w:val="20"/>
        </w:rPr>
      </w:pPr>
    </w:p>
    <w:p w14:paraId="147F1A4D" w14:textId="77777777" w:rsidR="00696F7F" w:rsidRDefault="00696F7F" w:rsidP="00696F7F">
      <w:pPr>
        <w:pStyle w:val="Style1"/>
        <w:jc w:val="both"/>
        <w:rPr>
          <w:rFonts w:ascii="Verdana" w:hAnsi="Verdana" w:cs="Arial"/>
          <w:spacing w:val="-2"/>
          <w:sz w:val="20"/>
          <w:szCs w:val="20"/>
        </w:rPr>
      </w:pPr>
    </w:p>
    <w:p w14:paraId="6B20AA0D" w14:textId="77777777" w:rsidR="00696F7F" w:rsidRPr="00B8081B" w:rsidRDefault="00696F7F" w:rsidP="00696F7F">
      <w:pPr>
        <w:pStyle w:val="Corpotesto"/>
        <w:ind w:left="284" w:right="653" w:firstLine="1134"/>
        <w:jc w:val="right"/>
        <w:rPr>
          <w:rFonts w:ascii="Verdana" w:hAnsi="Verdana"/>
          <w:sz w:val="22"/>
          <w:szCs w:val="22"/>
        </w:rPr>
      </w:pPr>
    </w:p>
    <w:p w14:paraId="08BBADD2" w14:textId="77777777" w:rsidR="00031B3B" w:rsidRPr="00EA001B" w:rsidRDefault="00031B3B" w:rsidP="00EA001B">
      <w:pPr>
        <w:pStyle w:val="Corpotesto"/>
        <w:tabs>
          <w:tab w:val="left" w:pos="6837"/>
        </w:tabs>
        <w:spacing w:before="187"/>
        <w:jc w:val="both"/>
        <w:rPr>
          <w:rFonts w:asciiTheme="minorHAnsi" w:hAnsiTheme="minorHAnsi"/>
          <w:sz w:val="24"/>
          <w:szCs w:val="24"/>
        </w:rPr>
      </w:pPr>
    </w:p>
    <w:sectPr w:rsidR="00031B3B" w:rsidRPr="00EA001B">
      <w:headerReference w:type="even" r:id="rId8"/>
      <w:headerReference w:type="default" r:id="rId9"/>
      <w:footerReference w:type="even" r:id="rId10"/>
      <w:footerReference w:type="default" r:id="rId11"/>
      <w:headerReference w:type="first" r:id="rId12"/>
      <w:footerReference w:type="first" r:id="rId13"/>
      <w:pgSz w:w="11910" w:h="16840"/>
      <w:pgMar w:top="138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7121F" w14:textId="77777777" w:rsidR="00964417" w:rsidRDefault="00964417" w:rsidP="00EA001B">
      <w:r>
        <w:separator/>
      </w:r>
    </w:p>
  </w:endnote>
  <w:endnote w:type="continuationSeparator" w:id="0">
    <w:p w14:paraId="0FBCB5A7" w14:textId="77777777" w:rsidR="00964417" w:rsidRDefault="00964417" w:rsidP="00EA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AJLSX+Palatino-Roman">
    <w:altName w:val="Palatino"/>
    <w:panose1 w:val="00000000000000000000"/>
    <w:charset w:val="00"/>
    <w:family w:val="roman"/>
    <w:notTrueType/>
    <w:pitch w:val="default"/>
    <w:sig w:usb0="00000003" w:usb1="00000000" w:usb2="00000000" w:usb3="00000000" w:csb0="00000001" w:csb1="00000000"/>
  </w:font>
  <w:font w:name="TNYZFZ+Palatino-Italic">
    <w:altName w:val="Palatino"/>
    <w:panose1 w:val="00000000000000000000"/>
    <w:charset w:val="00"/>
    <w:family w:val="swiss"/>
    <w:notTrueType/>
    <w:pitch w:val="default"/>
    <w:sig w:usb0="00000003" w:usb1="00000000" w:usb2="00000000" w:usb3="00000000" w:csb0="00000001" w:csb1="00000000"/>
  </w:font>
  <w:font w:name="EVVVBU+Palatino-BoldItalic">
    <w:altName w:val="Palatino"/>
    <w:panose1 w:val="00000000000000000000"/>
    <w:charset w:val="00"/>
    <w:family w:val="swiss"/>
    <w:notTrueType/>
    <w:pitch w:val="default"/>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2B589" w14:textId="77777777" w:rsidR="00EA001B" w:rsidRDefault="00EA001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B5AC1" w14:textId="77777777" w:rsidR="00EA001B" w:rsidRDefault="00EA001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D0911" w14:textId="77777777" w:rsidR="00EA001B" w:rsidRDefault="00EA001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7996F" w14:textId="77777777" w:rsidR="00964417" w:rsidRDefault="00964417" w:rsidP="00EA001B">
      <w:r>
        <w:separator/>
      </w:r>
    </w:p>
  </w:footnote>
  <w:footnote w:type="continuationSeparator" w:id="0">
    <w:p w14:paraId="5AE55675" w14:textId="77777777" w:rsidR="00964417" w:rsidRDefault="00964417" w:rsidP="00EA0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D94B1" w14:textId="77777777" w:rsidR="00EA001B" w:rsidRDefault="00EA001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1DBD3" w14:textId="77777777" w:rsidR="00EA001B" w:rsidRDefault="00EA001B">
    <w:pPr>
      <w:pStyle w:val="Intestazione"/>
    </w:pPr>
  </w:p>
  <w:p w14:paraId="647E0229" w14:textId="77777777" w:rsidR="00EA001B" w:rsidRDefault="00EA001B">
    <w:pPr>
      <w:pStyle w:val="Intestazione"/>
    </w:pPr>
  </w:p>
  <w:p w14:paraId="2FC82D11" w14:textId="77777777" w:rsidR="00EA001B" w:rsidRDefault="00EA00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1977A" w14:textId="77777777" w:rsidR="00EA001B" w:rsidRDefault="00EA001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2768"/>
    <w:multiLevelType w:val="hybridMultilevel"/>
    <w:tmpl w:val="934898E2"/>
    <w:lvl w:ilvl="0" w:tplc="0410000F">
      <w:start w:val="1"/>
      <w:numFmt w:val="decimal"/>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1" w15:restartNumberingAfterBreak="0">
    <w:nsid w:val="03272B54"/>
    <w:multiLevelType w:val="hybridMultilevel"/>
    <w:tmpl w:val="37E6E0AC"/>
    <w:lvl w:ilvl="0" w:tplc="F6629C9E">
      <w:start w:val="1"/>
      <w:numFmt w:val="decimal"/>
      <w:lvlText w:val="%1."/>
      <w:lvlJc w:val="left"/>
      <w:pPr>
        <w:ind w:left="824" w:hanging="346"/>
      </w:pPr>
      <w:rPr>
        <w:rFonts w:ascii="Arial" w:eastAsia="Arial" w:hAnsi="Arial" w:cs="Arial" w:hint="default"/>
        <w:spacing w:val="-3"/>
        <w:w w:val="99"/>
        <w:sz w:val="24"/>
        <w:szCs w:val="24"/>
        <w:lang w:val="it-IT" w:eastAsia="it-IT" w:bidi="it-IT"/>
      </w:rPr>
    </w:lvl>
    <w:lvl w:ilvl="1" w:tplc="D258311A">
      <w:numFmt w:val="bullet"/>
      <w:lvlText w:val="•"/>
      <w:lvlJc w:val="left"/>
      <w:pPr>
        <w:ind w:left="1738" w:hanging="346"/>
      </w:pPr>
      <w:rPr>
        <w:rFonts w:hint="default"/>
        <w:lang w:val="it-IT" w:eastAsia="it-IT" w:bidi="it-IT"/>
      </w:rPr>
    </w:lvl>
    <w:lvl w:ilvl="2" w:tplc="3C7E2214">
      <w:numFmt w:val="bullet"/>
      <w:lvlText w:val="•"/>
      <w:lvlJc w:val="left"/>
      <w:pPr>
        <w:ind w:left="2656" w:hanging="346"/>
      </w:pPr>
      <w:rPr>
        <w:rFonts w:hint="default"/>
        <w:lang w:val="it-IT" w:eastAsia="it-IT" w:bidi="it-IT"/>
      </w:rPr>
    </w:lvl>
    <w:lvl w:ilvl="3" w:tplc="9A66D9DC">
      <w:numFmt w:val="bullet"/>
      <w:lvlText w:val="•"/>
      <w:lvlJc w:val="left"/>
      <w:pPr>
        <w:ind w:left="3574" w:hanging="346"/>
      </w:pPr>
      <w:rPr>
        <w:rFonts w:hint="default"/>
        <w:lang w:val="it-IT" w:eastAsia="it-IT" w:bidi="it-IT"/>
      </w:rPr>
    </w:lvl>
    <w:lvl w:ilvl="4" w:tplc="81C279C8">
      <w:numFmt w:val="bullet"/>
      <w:lvlText w:val="•"/>
      <w:lvlJc w:val="left"/>
      <w:pPr>
        <w:ind w:left="4492" w:hanging="346"/>
      </w:pPr>
      <w:rPr>
        <w:rFonts w:hint="default"/>
        <w:lang w:val="it-IT" w:eastAsia="it-IT" w:bidi="it-IT"/>
      </w:rPr>
    </w:lvl>
    <w:lvl w:ilvl="5" w:tplc="66B829B8">
      <w:numFmt w:val="bullet"/>
      <w:lvlText w:val="•"/>
      <w:lvlJc w:val="left"/>
      <w:pPr>
        <w:ind w:left="5410" w:hanging="346"/>
      </w:pPr>
      <w:rPr>
        <w:rFonts w:hint="default"/>
        <w:lang w:val="it-IT" w:eastAsia="it-IT" w:bidi="it-IT"/>
      </w:rPr>
    </w:lvl>
    <w:lvl w:ilvl="6" w:tplc="DD8003BA">
      <w:numFmt w:val="bullet"/>
      <w:lvlText w:val="•"/>
      <w:lvlJc w:val="left"/>
      <w:pPr>
        <w:ind w:left="6328" w:hanging="346"/>
      </w:pPr>
      <w:rPr>
        <w:rFonts w:hint="default"/>
        <w:lang w:val="it-IT" w:eastAsia="it-IT" w:bidi="it-IT"/>
      </w:rPr>
    </w:lvl>
    <w:lvl w:ilvl="7" w:tplc="5FD4E4E8">
      <w:numFmt w:val="bullet"/>
      <w:lvlText w:val="•"/>
      <w:lvlJc w:val="left"/>
      <w:pPr>
        <w:ind w:left="7246" w:hanging="346"/>
      </w:pPr>
      <w:rPr>
        <w:rFonts w:hint="default"/>
        <w:lang w:val="it-IT" w:eastAsia="it-IT" w:bidi="it-IT"/>
      </w:rPr>
    </w:lvl>
    <w:lvl w:ilvl="8" w:tplc="2CFC449A">
      <w:numFmt w:val="bullet"/>
      <w:lvlText w:val="•"/>
      <w:lvlJc w:val="left"/>
      <w:pPr>
        <w:ind w:left="8164" w:hanging="346"/>
      </w:pPr>
      <w:rPr>
        <w:rFonts w:hint="default"/>
        <w:lang w:val="it-IT" w:eastAsia="it-IT" w:bidi="it-IT"/>
      </w:rPr>
    </w:lvl>
  </w:abstractNum>
  <w:abstractNum w:abstractNumId="2" w15:restartNumberingAfterBreak="0">
    <w:nsid w:val="03E3503B"/>
    <w:multiLevelType w:val="hybridMultilevel"/>
    <w:tmpl w:val="6E96F89E"/>
    <w:lvl w:ilvl="0" w:tplc="7644ADA6">
      <w:start w:val="1"/>
      <w:numFmt w:val="decimal"/>
      <w:lvlText w:val="%1."/>
      <w:lvlJc w:val="left"/>
      <w:pPr>
        <w:ind w:left="810" w:hanging="348"/>
      </w:pPr>
      <w:rPr>
        <w:rFonts w:ascii="Arial" w:eastAsia="Arial" w:hAnsi="Arial" w:cs="Arial" w:hint="default"/>
        <w:spacing w:val="-3"/>
        <w:w w:val="99"/>
        <w:sz w:val="24"/>
        <w:szCs w:val="24"/>
        <w:lang w:val="it-IT" w:eastAsia="it-IT" w:bidi="it-IT"/>
      </w:rPr>
    </w:lvl>
    <w:lvl w:ilvl="1" w:tplc="6072888E">
      <w:numFmt w:val="bullet"/>
      <w:lvlText w:val="•"/>
      <w:lvlJc w:val="left"/>
      <w:pPr>
        <w:ind w:left="1674" w:hanging="348"/>
      </w:pPr>
      <w:rPr>
        <w:rFonts w:hint="default"/>
        <w:lang w:val="it-IT" w:eastAsia="it-IT" w:bidi="it-IT"/>
      </w:rPr>
    </w:lvl>
    <w:lvl w:ilvl="2" w:tplc="1CD2ED22">
      <w:numFmt w:val="bullet"/>
      <w:lvlText w:val="•"/>
      <w:lvlJc w:val="left"/>
      <w:pPr>
        <w:ind w:left="2529" w:hanging="348"/>
      </w:pPr>
      <w:rPr>
        <w:rFonts w:hint="default"/>
        <w:lang w:val="it-IT" w:eastAsia="it-IT" w:bidi="it-IT"/>
      </w:rPr>
    </w:lvl>
    <w:lvl w:ilvl="3" w:tplc="C4D496A4">
      <w:numFmt w:val="bullet"/>
      <w:lvlText w:val="•"/>
      <w:lvlJc w:val="left"/>
      <w:pPr>
        <w:ind w:left="3383" w:hanging="348"/>
      </w:pPr>
      <w:rPr>
        <w:rFonts w:hint="default"/>
        <w:lang w:val="it-IT" w:eastAsia="it-IT" w:bidi="it-IT"/>
      </w:rPr>
    </w:lvl>
    <w:lvl w:ilvl="4" w:tplc="AC722234">
      <w:numFmt w:val="bullet"/>
      <w:lvlText w:val="•"/>
      <w:lvlJc w:val="left"/>
      <w:pPr>
        <w:ind w:left="4238" w:hanging="348"/>
      </w:pPr>
      <w:rPr>
        <w:rFonts w:hint="default"/>
        <w:lang w:val="it-IT" w:eastAsia="it-IT" w:bidi="it-IT"/>
      </w:rPr>
    </w:lvl>
    <w:lvl w:ilvl="5" w:tplc="72CA09D6">
      <w:numFmt w:val="bullet"/>
      <w:lvlText w:val="•"/>
      <w:lvlJc w:val="left"/>
      <w:pPr>
        <w:ind w:left="5093" w:hanging="348"/>
      </w:pPr>
      <w:rPr>
        <w:rFonts w:hint="default"/>
        <w:lang w:val="it-IT" w:eastAsia="it-IT" w:bidi="it-IT"/>
      </w:rPr>
    </w:lvl>
    <w:lvl w:ilvl="6" w:tplc="C950BA4A">
      <w:numFmt w:val="bullet"/>
      <w:lvlText w:val="•"/>
      <w:lvlJc w:val="left"/>
      <w:pPr>
        <w:ind w:left="5947" w:hanging="348"/>
      </w:pPr>
      <w:rPr>
        <w:rFonts w:hint="default"/>
        <w:lang w:val="it-IT" w:eastAsia="it-IT" w:bidi="it-IT"/>
      </w:rPr>
    </w:lvl>
    <w:lvl w:ilvl="7" w:tplc="5A40C54E">
      <w:numFmt w:val="bullet"/>
      <w:lvlText w:val="•"/>
      <w:lvlJc w:val="left"/>
      <w:pPr>
        <w:ind w:left="6802" w:hanging="348"/>
      </w:pPr>
      <w:rPr>
        <w:rFonts w:hint="default"/>
        <w:lang w:val="it-IT" w:eastAsia="it-IT" w:bidi="it-IT"/>
      </w:rPr>
    </w:lvl>
    <w:lvl w:ilvl="8" w:tplc="D06E9286">
      <w:numFmt w:val="bullet"/>
      <w:lvlText w:val="•"/>
      <w:lvlJc w:val="left"/>
      <w:pPr>
        <w:ind w:left="7657" w:hanging="348"/>
      </w:pPr>
      <w:rPr>
        <w:rFonts w:hint="default"/>
        <w:lang w:val="it-IT" w:eastAsia="it-IT" w:bidi="it-IT"/>
      </w:rPr>
    </w:lvl>
  </w:abstractNum>
  <w:abstractNum w:abstractNumId="3" w15:restartNumberingAfterBreak="0">
    <w:nsid w:val="0A5628AB"/>
    <w:multiLevelType w:val="hybridMultilevel"/>
    <w:tmpl w:val="84AC2542"/>
    <w:lvl w:ilvl="0" w:tplc="0410000F">
      <w:start w:val="1"/>
      <w:numFmt w:val="decimal"/>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4" w15:restartNumberingAfterBreak="0">
    <w:nsid w:val="0C4A2D41"/>
    <w:multiLevelType w:val="hybridMultilevel"/>
    <w:tmpl w:val="F1FC06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730E0F"/>
    <w:multiLevelType w:val="hybridMultilevel"/>
    <w:tmpl w:val="EB20EE18"/>
    <w:lvl w:ilvl="0" w:tplc="C4C2D0F2">
      <w:numFmt w:val="bullet"/>
      <w:lvlText w:val=""/>
      <w:lvlJc w:val="left"/>
      <w:pPr>
        <w:ind w:left="833" w:hanging="360"/>
      </w:pPr>
      <w:rPr>
        <w:rFonts w:ascii="Symbol" w:eastAsia="Symbol" w:hAnsi="Symbol" w:cs="Symbol" w:hint="default"/>
        <w:w w:val="99"/>
        <w:sz w:val="26"/>
        <w:szCs w:val="26"/>
        <w:lang w:val="it-IT" w:eastAsia="it-IT" w:bidi="it-IT"/>
      </w:rPr>
    </w:lvl>
    <w:lvl w:ilvl="1" w:tplc="82242C6A">
      <w:numFmt w:val="bullet"/>
      <w:lvlText w:val=""/>
      <w:lvlJc w:val="left"/>
      <w:pPr>
        <w:ind w:left="2273" w:hanging="361"/>
      </w:pPr>
      <w:rPr>
        <w:rFonts w:ascii="Wingdings" w:eastAsia="Wingdings" w:hAnsi="Wingdings" w:cs="Wingdings" w:hint="default"/>
        <w:w w:val="99"/>
        <w:sz w:val="26"/>
        <w:szCs w:val="26"/>
        <w:lang w:val="it-IT" w:eastAsia="it-IT" w:bidi="it-IT"/>
      </w:rPr>
    </w:lvl>
    <w:lvl w:ilvl="2" w:tplc="444806DC">
      <w:numFmt w:val="bullet"/>
      <w:lvlText w:val="•"/>
      <w:lvlJc w:val="left"/>
      <w:pPr>
        <w:ind w:left="3122" w:hanging="361"/>
      </w:pPr>
      <w:rPr>
        <w:rFonts w:hint="default"/>
        <w:lang w:val="it-IT" w:eastAsia="it-IT" w:bidi="it-IT"/>
      </w:rPr>
    </w:lvl>
    <w:lvl w:ilvl="3" w:tplc="775A2B22">
      <w:numFmt w:val="bullet"/>
      <w:lvlText w:val="•"/>
      <w:lvlJc w:val="left"/>
      <w:pPr>
        <w:ind w:left="3965" w:hanging="361"/>
      </w:pPr>
      <w:rPr>
        <w:rFonts w:hint="default"/>
        <w:lang w:val="it-IT" w:eastAsia="it-IT" w:bidi="it-IT"/>
      </w:rPr>
    </w:lvl>
    <w:lvl w:ilvl="4" w:tplc="4008CCC0">
      <w:numFmt w:val="bullet"/>
      <w:lvlText w:val="•"/>
      <w:lvlJc w:val="left"/>
      <w:pPr>
        <w:ind w:left="4808" w:hanging="361"/>
      </w:pPr>
      <w:rPr>
        <w:rFonts w:hint="default"/>
        <w:lang w:val="it-IT" w:eastAsia="it-IT" w:bidi="it-IT"/>
      </w:rPr>
    </w:lvl>
    <w:lvl w:ilvl="5" w:tplc="7116FC8C">
      <w:numFmt w:val="bullet"/>
      <w:lvlText w:val="•"/>
      <w:lvlJc w:val="left"/>
      <w:pPr>
        <w:ind w:left="5651" w:hanging="361"/>
      </w:pPr>
      <w:rPr>
        <w:rFonts w:hint="default"/>
        <w:lang w:val="it-IT" w:eastAsia="it-IT" w:bidi="it-IT"/>
      </w:rPr>
    </w:lvl>
    <w:lvl w:ilvl="6" w:tplc="3FEC9B12">
      <w:numFmt w:val="bullet"/>
      <w:lvlText w:val="•"/>
      <w:lvlJc w:val="left"/>
      <w:pPr>
        <w:ind w:left="6494" w:hanging="361"/>
      </w:pPr>
      <w:rPr>
        <w:rFonts w:hint="default"/>
        <w:lang w:val="it-IT" w:eastAsia="it-IT" w:bidi="it-IT"/>
      </w:rPr>
    </w:lvl>
    <w:lvl w:ilvl="7" w:tplc="AF9A3CC8">
      <w:numFmt w:val="bullet"/>
      <w:lvlText w:val="•"/>
      <w:lvlJc w:val="left"/>
      <w:pPr>
        <w:ind w:left="7337" w:hanging="361"/>
      </w:pPr>
      <w:rPr>
        <w:rFonts w:hint="default"/>
        <w:lang w:val="it-IT" w:eastAsia="it-IT" w:bidi="it-IT"/>
      </w:rPr>
    </w:lvl>
    <w:lvl w:ilvl="8" w:tplc="41CEF85A">
      <w:numFmt w:val="bullet"/>
      <w:lvlText w:val="•"/>
      <w:lvlJc w:val="left"/>
      <w:pPr>
        <w:ind w:left="8180" w:hanging="361"/>
      </w:pPr>
      <w:rPr>
        <w:rFonts w:hint="default"/>
        <w:lang w:val="it-IT" w:eastAsia="it-IT" w:bidi="it-IT"/>
      </w:rPr>
    </w:lvl>
  </w:abstractNum>
  <w:abstractNum w:abstractNumId="6" w15:restartNumberingAfterBreak="0">
    <w:nsid w:val="0F4210E9"/>
    <w:multiLevelType w:val="hybridMultilevel"/>
    <w:tmpl w:val="EB689336"/>
    <w:lvl w:ilvl="0" w:tplc="FA34673A">
      <w:start w:val="1"/>
      <w:numFmt w:val="decimal"/>
      <w:lvlText w:val="%1."/>
      <w:lvlJc w:val="left"/>
      <w:pPr>
        <w:ind w:left="868" w:hanging="360"/>
      </w:pPr>
      <w:rPr>
        <w:rFonts w:ascii="Calibri" w:eastAsia="Calibri" w:hAnsi="Calibri" w:cs="Calibri" w:hint="default"/>
        <w:w w:val="99"/>
        <w:sz w:val="26"/>
        <w:szCs w:val="26"/>
        <w:lang w:val="it-IT" w:eastAsia="it-IT" w:bidi="it-IT"/>
      </w:rPr>
    </w:lvl>
    <w:lvl w:ilvl="1" w:tplc="04100019" w:tentative="1">
      <w:start w:val="1"/>
      <w:numFmt w:val="lowerLetter"/>
      <w:lvlText w:val="%2."/>
      <w:lvlJc w:val="left"/>
      <w:pPr>
        <w:ind w:left="1694" w:hanging="360"/>
      </w:pPr>
    </w:lvl>
    <w:lvl w:ilvl="2" w:tplc="0410001B" w:tentative="1">
      <w:start w:val="1"/>
      <w:numFmt w:val="lowerRoman"/>
      <w:lvlText w:val="%3."/>
      <w:lvlJc w:val="right"/>
      <w:pPr>
        <w:ind w:left="2414" w:hanging="180"/>
      </w:pPr>
    </w:lvl>
    <w:lvl w:ilvl="3" w:tplc="0410000F" w:tentative="1">
      <w:start w:val="1"/>
      <w:numFmt w:val="decimal"/>
      <w:lvlText w:val="%4."/>
      <w:lvlJc w:val="left"/>
      <w:pPr>
        <w:ind w:left="3134" w:hanging="360"/>
      </w:pPr>
    </w:lvl>
    <w:lvl w:ilvl="4" w:tplc="04100019" w:tentative="1">
      <w:start w:val="1"/>
      <w:numFmt w:val="lowerLetter"/>
      <w:lvlText w:val="%5."/>
      <w:lvlJc w:val="left"/>
      <w:pPr>
        <w:ind w:left="3854" w:hanging="360"/>
      </w:pPr>
    </w:lvl>
    <w:lvl w:ilvl="5" w:tplc="0410001B" w:tentative="1">
      <w:start w:val="1"/>
      <w:numFmt w:val="lowerRoman"/>
      <w:lvlText w:val="%6."/>
      <w:lvlJc w:val="right"/>
      <w:pPr>
        <w:ind w:left="4574" w:hanging="180"/>
      </w:pPr>
    </w:lvl>
    <w:lvl w:ilvl="6" w:tplc="0410000F" w:tentative="1">
      <w:start w:val="1"/>
      <w:numFmt w:val="decimal"/>
      <w:lvlText w:val="%7."/>
      <w:lvlJc w:val="left"/>
      <w:pPr>
        <w:ind w:left="5294" w:hanging="360"/>
      </w:pPr>
    </w:lvl>
    <w:lvl w:ilvl="7" w:tplc="04100019" w:tentative="1">
      <w:start w:val="1"/>
      <w:numFmt w:val="lowerLetter"/>
      <w:lvlText w:val="%8."/>
      <w:lvlJc w:val="left"/>
      <w:pPr>
        <w:ind w:left="6014" w:hanging="360"/>
      </w:pPr>
    </w:lvl>
    <w:lvl w:ilvl="8" w:tplc="0410001B" w:tentative="1">
      <w:start w:val="1"/>
      <w:numFmt w:val="lowerRoman"/>
      <w:lvlText w:val="%9."/>
      <w:lvlJc w:val="right"/>
      <w:pPr>
        <w:ind w:left="6734" w:hanging="180"/>
      </w:pPr>
    </w:lvl>
  </w:abstractNum>
  <w:abstractNum w:abstractNumId="7" w15:restartNumberingAfterBreak="0">
    <w:nsid w:val="153C4E23"/>
    <w:multiLevelType w:val="hybridMultilevel"/>
    <w:tmpl w:val="A7502E18"/>
    <w:lvl w:ilvl="0" w:tplc="DC44D81A">
      <w:start w:val="1"/>
      <w:numFmt w:val="decimal"/>
      <w:lvlText w:val="%1."/>
      <w:lvlJc w:val="left"/>
      <w:pPr>
        <w:ind w:left="810" w:hanging="348"/>
      </w:pPr>
      <w:rPr>
        <w:rFonts w:ascii="Arial" w:eastAsia="Arial" w:hAnsi="Arial" w:cs="Arial" w:hint="default"/>
        <w:spacing w:val="-3"/>
        <w:w w:val="99"/>
        <w:sz w:val="24"/>
        <w:szCs w:val="24"/>
        <w:lang w:val="it-IT" w:eastAsia="it-IT" w:bidi="it-IT"/>
      </w:rPr>
    </w:lvl>
    <w:lvl w:ilvl="1" w:tplc="DA662AEA">
      <w:numFmt w:val="bullet"/>
      <w:lvlText w:val="•"/>
      <w:lvlJc w:val="left"/>
      <w:pPr>
        <w:ind w:left="1674" w:hanging="348"/>
      </w:pPr>
      <w:rPr>
        <w:rFonts w:hint="default"/>
        <w:lang w:val="it-IT" w:eastAsia="it-IT" w:bidi="it-IT"/>
      </w:rPr>
    </w:lvl>
    <w:lvl w:ilvl="2" w:tplc="C83646C6">
      <w:numFmt w:val="bullet"/>
      <w:lvlText w:val="•"/>
      <w:lvlJc w:val="left"/>
      <w:pPr>
        <w:ind w:left="2529" w:hanging="348"/>
      </w:pPr>
      <w:rPr>
        <w:rFonts w:hint="default"/>
        <w:lang w:val="it-IT" w:eastAsia="it-IT" w:bidi="it-IT"/>
      </w:rPr>
    </w:lvl>
    <w:lvl w:ilvl="3" w:tplc="9702CC46">
      <w:numFmt w:val="bullet"/>
      <w:lvlText w:val="•"/>
      <w:lvlJc w:val="left"/>
      <w:pPr>
        <w:ind w:left="3383" w:hanging="348"/>
      </w:pPr>
      <w:rPr>
        <w:rFonts w:hint="default"/>
        <w:lang w:val="it-IT" w:eastAsia="it-IT" w:bidi="it-IT"/>
      </w:rPr>
    </w:lvl>
    <w:lvl w:ilvl="4" w:tplc="2C6C87E0">
      <w:numFmt w:val="bullet"/>
      <w:lvlText w:val="•"/>
      <w:lvlJc w:val="left"/>
      <w:pPr>
        <w:ind w:left="4238" w:hanging="348"/>
      </w:pPr>
      <w:rPr>
        <w:rFonts w:hint="default"/>
        <w:lang w:val="it-IT" w:eastAsia="it-IT" w:bidi="it-IT"/>
      </w:rPr>
    </w:lvl>
    <w:lvl w:ilvl="5" w:tplc="2B966E28">
      <w:numFmt w:val="bullet"/>
      <w:lvlText w:val="•"/>
      <w:lvlJc w:val="left"/>
      <w:pPr>
        <w:ind w:left="5093" w:hanging="348"/>
      </w:pPr>
      <w:rPr>
        <w:rFonts w:hint="default"/>
        <w:lang w:val="it-IT" w:eastAsia="it-IT" w:bidi="it-IT"/>
      </w:rPr>
    </w:lvl>
    <w:lvl w:ilvl="6" w:tplc="4EE63006">
      <w:numFmt w:val="bullet"/>
      <w:lvlText w:val="•"/>
      <w:lvlJc w:val="left"/>
      <w:pPr>
        <w:ind w:left="5947" w:hanging="348"/>
      </w:pPr>
      <w:rPr>
        <w:rFonts w:hint="default"/>
        <w:lang w:val="it-IT" w:eastAsia="it-IT" w:bidi="it-IT"/>
      </w:rPr>
    </w:lvl>
    <w:lvl w:ilvl="7" w:tplc="B60C89A0">
      <w:numFmt w:val="bullet"/>
      <w:lvlText w:val="•"/>
      <w:lvlJc w:val="left"/>
      <w:pPr>
        <w:ind w:left="6802" w:hanging="348"/>
      </w:pPr>
      <w:rPr>
        <w:rFonts w:hint="default"/>
        <w:lang w:val="it-IT" w:eastAsia="it-IT" w:bidi="it-IT"/>
      </w:rPr>
    </w:lvl>
    <w:lvl w:ilvl="8" w:tplc="349A7618">
      <w:numFmt w:val="bullet"/>
      <w:lvlText w:val="•"/>
      <w:lvlJc w:val="left"/>
      <w:pPr>
        <w:ind w:left="7657" w:hanging="348"/>
      </w:pPr>
      <w:rPr>
        <w:rFonts w:hint="default"/>
        <w:lang w:val="it-IT" w:eastAsia="it-IT" w:bidi="it-IT"/>
      </w:rPr>
    </w:lvl>
  </w:abstractNum>
  <w:abstractNum w:abstractNumId="8" w15:restartNumberingAfterBreak="0">
    <w:nsid w:val="1BBA7123"/>
    <w:multiLevelType w:val="hybridMultilevel"/>
    <w:tmpl w:val="77DC90AC"/>
    <w:lvl w:ilvl="0" w:tplc="FA34673A">
      <w:start w:val="1"/>
      <w:numFmt w:val="decimal"/>
      <w:lvlText w:val="%1."/>
      <w:lvlJc w:val="left"/>
      <w:pPr>
        <w:ind w:left="1086" w:hanging="360"/>
      </w:pPr>
      <w:rPr>
        <w:rFonts w:ascii="Calibri" w:eastAsia="Calibri" w:hAnsi="Calibri" w:cs="Calibri" w:hint="default"/>
        <w:w w:val="99"/>
        <w:sz w:val="26"/>
        <w:szCs w:val="26"/>
        <w:lang w:val="it-IT" w:eastAsia="it-IT" w:bidi="it-IT"/>
      </w:rPr>
    </w:lvl>
    <w:lvl w:ilvl="1" w:tplc="04100019" w:tentative="1">
      <w:start w:val="1"/>
      <w:numFmt w:val="lowerLetter"/>
      <w:lvlText w:val="%2."/>
      <w:lvlJc w:val="left"/>
      <w:pPr>
        <w:ind w:left="1912" w:hanging="360"/>
      </w:pPr>
    </w:lvl>
    <w:lvl w:ilvl="2" w:tplc="0410001B" w:tentative="1">
      <w:start w:val="1"/>
      <w:numFmt w:val="lowerRoman"/>
      <w:lvlText w:val="%3."/>
      <w:lvlJc w:val="right"/>
      <w:pPr>
        <w:ind w:left="2632" w:hanging="180"/>
      </w:pPr>
    </w:lvl>
    <w:lvl w:ilvl="3" w:tplc="0410000F" w:tentative="1">
      <w:start w:val="1"/>
      <w:numFmt w:val="decimal"/>
      <w:lvlText w:val="%4."/>
      <w:lvlJc w:val="left"/>
      <w:pPr>
        <w:ind w:left="3352" w:hanging="360"/>
      </w:pPr>
    </w:lvl>
    <w:lvl w:ilvl="4" w:tplc="04100019" w:tentative="1">
      <w:start w:val="1"/>
      <w:numFmt w:val="lowerLetter"/>
      <w:lvlText w:val="%5."/>
      <w:lvlJc w:val="left"/>
      <w:pPr>
        <w:ind w:left="4072" w:hanging="360"/>
      </w:pPr>
    </w:lvl>
    <w:lvl w:ilvl="5" w:tplc="0410001B" w:tentative="1">
      <w:start w:val="1"/>
      <w:numFmt w:val="lowerRoman"/>
      <w:lvlText w:val="%6."/>
      <w:lvlJc w:val="right"/>
      <w:pPr>
        <w:ind w:left="4792" w:hanging="180"/>
      </w:pPr>
    </w:lvl>
    <w:lvl w:ilvl="6" w:tplc="0410000F" w:tentative="1">
      <w:start w:val="1"/>
      <w:numFmt w:val="decimal"/>
      <w:lvlText w:val="%7."/>
      <w:lvlJc w:val="left"/>
      <w:pPr>
        <w:ind w:left="5512" w:hanging="360"/>
      </w:pPr>
    </w:lvl>
    <w:lvl w:ilvl="7" w:tplc="04100019" w:tentative="1">
      <w:start w:val="1"/>
      <w:numFmt w:val="lowerLetter"/>
      <w:lvlText w:val="%8."/>
      <w:lvlJc w:val="left"/>
      <w:pPr>
        <w:ind w:left="6232" w:hanging="360"/>
      </w:pPr>
    </w:lvl>
    <w:lvl w:ilvl="8" w:tplc="0410001B" w:tentative="1">
      <w:start w:val="1"/>
      <w:numFmt w:val="lowerRoman"/>
      <w:lvlText w:val="%9."/>
      <w:lvlJc w:val="right"/>
      <w:pPr>
        <w:ind w:left="6952" w:hanging="180"/>
      </w:pPr>
    </w:lvl>
  </w:abstractNum>
  <w:abstractNum w:abstractNumId="9" w15:restartNumberingAfterBreak="0">
    <w:nsid w:val="1BF541DB"/>
    <w:multiLevelType w:val="hybridMultilevel"/>
    <w:tmpl w:val="4B1494DC"/>
    <w:lvl w:ilvl="0" w:tplc="FA34673A">
      <w:start w:val="1"/>
      <w:numFmt w:val="decimal"/>
      <w:lvlText w:val="%1."/>
      <w:lvlJc w:val="left"/>
      <w:pPr>
        <w:ind w:left="868" w:hanging="360"/>
      </w:pPr>
      <w:rPr>
        <w:rFonts w:ascii="Calibri" w:eastAsia="Calibri" w:hAnsi="Calibri" w:cs="Calibri" w:hint="default"/>
        <w:w w:val="99"/>
        <w:sz w:val="26"/>
        <w:szCs w:val="26"/>
        <w:lang w:val="it-IT" w:eastAsia="it-IT" w:bidi="it-IT"/>
      </w:rPr>
    </w:lvl>
    <w:lvl w:ilvl="1" w:tplc="04100019" w:tentative="1">
      <w:start w:val="1"/>
      <w:numFmt w:val="lowerLetter"/>
      <w:lvlText w:val="%2."/>
      <w:lvlJc w:val="left"/>
      <w:pPr>
        <w:ind w:left="1694" w:hanging="360"/>
      </w:pPr>
    </w:lvl>
    <w:lvl w:ilvl="2" w:tplc="0410001B" w:tentative="1">
      <w:start w:val="1"/>
      <w:numFmt w:val="lowerRoman"/>
      <w:lvlText w:val="%3."/>
      <w:lvlJc w:val="right"/>
      <w:pPr>
        <w:ind w:left="2414" w:hanging="180"/>
      </w:pPr>
    </w:lvl>
    <w:lvl w:ilvl="3" w:tplc="0410000F" w:tentative="1">
      <w:start w:val="1"/>
      <w:numFmt w:val="decimal"/>
      <w:lvlText w:val="%4."/>
      <w:lvlJc w:val="left"/>
      <w:pPr>
        <w:ind w:left="3134" w:hanging="360"/>
      </w:pPr>
    </w:lvl>
    <w:lvl w:ilvl="4" w:tplc="04100019" w:tentative="1">
      <w:start w:val="1"/>
      <w:numFmt w:val="lowerLetter"/>
      <w:lvlText w:val="%5."/>
      <w:lvlJc w:val="left"/>
      <w:pPr>
        <w:ind w:left="3854" w:hanging="360"/>
      </w:pPr>
    </w:lvl>
    <w:lvl w:ilvl="5" w:tplc="0410001B" w:tentative="1">
      <w:start w:val="1"/>
      <w:numFmt w:val="lowerRoman"/>
      <w:lvlText w:val="%6."/>
      <w:lvlJc w:val="right"/>
      <w:pPr>
        <w:ind w:left="4574" w:hanging="180"/>
      </w:pPr>
    </w:lvl>
    <w:lvl w:ilvl="6" w:tplc="0410000F" w:tentative="1">
      <w:start w:val="1"/>
      <w:numFmt w:val="decimal"/>
      <w:lvlText w:val="%7."/>
      <w:lvlJc w:val="left"/>
      <w:pPr>
        <w:ind w:left="5294" w:hanging="360"/>
      </w:pPr>
    </w:lvl>
    <w:lvl w:ilvl="7" w:tplc="04100019" w:tentative="1">
      <w:start w:val="1"/>
      <w:numFmt w:val="lowerLetter"/>
      <w:lvlText w:val="%8."/>
      <w:lvlJc w:val="left"/>
      <w:pPr>
        <w:ind w:left="6014" w:hanging="360"/>
      </w:pPr>
    </w:lvl>
    <w:lvl w:ilvl="8" w:tplc="0410001B" w:tentative="1">
      <w:start w:val="1"/>
      <w:numFmt w:val="lowerRoman"/>
      <w:lvlText w:val="%9."/>
      <w:lvlJc w:val="right"/>
      <w:pPr>
        <w:ind w:left="6734" w:hanging="180"/>
      </w:pPr>
    </w:lvl>
  </w:abstractNum>
  <w:abstractNum w:abstractNumId="10" w15:restartNumberingAfterBreak="0">
    <w:nsid w:val="1C0A6090"/>
    <w:multiLevelType w:val="hybridMultilevel"/>
    <w:tmpl w:val="1D8A8580"/>
    <w:lvl w:ilvl="0" w:tplc="0410000F">
      <w:start w:val="1"/>
      <w:numFmt w:val="decimal"/>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11" w15:restartNumberingAfterBreak="0">
    <w:nsid w:val="23AE02EA"/>
    <w:multiLevelType w:val="hybridMultilevel"/>
    <w:tmpl w:val="00DA0946"/>
    <w:lvl w:ilvl="0" w:tplc="FA34673A">
      <w:start w:val="1"/>
      <w:numFmt w:val="decimal"/>
      <w:lvlText w:val="%1."/>
      <w:lvlJc w:val="left"/>
      <w:pPr>
        <w:ind w:left="868" w:hanging="360"/>
      </w:pPr>
      <w:rPr>
        <w:rFonts w:ascii="Calibri" w:eastAsia="Calibri" w:hAnsi="Calibri" w:cs="Calibri" w:hint="default"/>
        <w:w w:val="99"/>
        <w:sz w:val="26"/>
        <w:szCs w:val="26"/>
        <w:lang w:val="it-IT" w:eastAsia="it-IT" w:bidi="it-IT"/>
      </w:rPr>
    </w:lvl>
    <w:lvl w:ilvl="1" w:tplc="04100019" w:tentative="1">
      <w:start w:val="1"/>
      <w:numFmt w:val="lowerLetter"/>
      <w:lvlText w:val="%2."/>
      <w:lvlJc w:val="left"/>
      <w:pPr>
        <w:ind w:left="1694" w:hanging="360"/>
      </w:pPr>
    </w:lvl>
    <w:lvl w:ilvl="2" w:tplc="0410001B" w:tentative="1">
      <w:start w:val="1"/>
      <w:numFmt w:val="lowerRoman"/>
      <w:lvlText w:val="%3."/>
      <w:lvlJc w:val="right"/>
      <w:pPr>
        <w:ind w:left="2414" w:hanging="180"/>
      </w:pPr>
    </w:lvl>
    <w:lvl w:ilvl="3" w:tplc="0410000F" w:tentative="1">
      <w:start w:val="1"/>
      <w:numFmt w:val="decimal"/>
      <w:lvlText w:val="%4."/>
      <w:lvlJc w:val="left"/>
      <w:pPr>
        <w:ind w:left="3134" w:hanging="360"/>
      </w:pPr>
    </w:lvl>
    <w:lvl w:ilvl="4" w:tplc="04100019" w:tentative="1">
      <w:start w:val="1"/>
      <w:numFmt w:val="lowerLetter"/>
      <w:lvlText w:val="%5."/>
      <w:lvlJc w:val="left"/>
      <w:pPr>
        <w:ind w:left="3854" w:hanging="360"/>
      </w:pPr>
    </w:lvl>
    <w:lvl w:ilvl="5" w:tplc="0410001B" w:tentative="1">
      <w:start w:val="1"/>
      <w:numFmt w:val="lowerRoman"/>
      <w:lvlText w:val="%6."/>
      <w:lvlJc w:val="right"/>
      <w:pPr>
        <w:ind w:left="4574" w:hanging="180"/>
      </w:pPr>
    </w:lvl>
    <w:lvl w:ilvl="6" w:tplc="0410000F" w:tentative="1">
      <w:start w:val="1"/>
      <w:numFmt w:val="decimal"/>
      <w:lvlText w:val="%7."/>
      <w:lvlJc w:val="left"/>
      <w:pPr>
        <w:ind w:left="5294" w:hanging="360"/>
      </w:pPr>
    </w:lvl>
    <w:lvl w:ilvl="7" w:tplc="04100019" w:tentative="1">
      <w:start w:val="1"/>
      <w:numFmt w:val="lowerLetter"/>
      <w:lvlText w:val="%8."/>
      <w:lvlJc w:val="left"/>
      <w:pPr>
        <w:ind w:left="6014" w:hanging="360"/>
      </w:pPr>
    </w:lvl>
    <w:lvl w:ilvl="8" w:tplc="0410001B" w:tentative="1">
      <w:start w:val="1"/>
      <w:numFmt w:val="lowerRoman"/>
      <w:lvlText w:val="%9."/>
      <w:lvlJc w:val="right"/>
      <w:pPr>
        <w:ind w:left="6734" w:hanging="180"/>
      </w:pPr>
    </w:lvl>
  </w:abstractNum>
  <w:abstractNum w:abstractNumId="12" w15:restartNumberingAfterBreak="0">
    <w:nsid w:val="26B246C8"/>
    <w:multiLevelType w:val="hybridMultilevel"/>
    <w:tmpl w:val="C9F2E8FA"/>
    <w:lvl w:ilvl="0" w:tplc="FA34673A">
      <w:start w:val="1"/>
      <w:numFmt w:val="decimal"/>
      <w:lvlText w:val="%1."/>
      <w:lvlJc w:val="left"/>
      <w:pPr>
        <w:ind w:left="614" w:hanging="360"/>
      </w:pPr>
      <w:rPr>
        <w:rFonts w:ascii="Calibri" w:eastAsia="Calibri" w:hAnsi="Calibri" w:cs="Calibri" w:hint="default"/>
        <w:w w:val="99"/>
        <w:sz w:val="26"/>
        <w:szCs w:val="26"/>
        <w:lang w:val="it-IT" w:eastAsia="it-IT" w:bidi="it-IT"/>
      </w:rPr>
    </w:lvl>
    <w:lvl w:ilvl="1" w:tplc="95CC3A46">
      <w:start w:val="1"/>
      <w:numFmt w:val="decimal"/>
      <w:lvlText w:val="%2."/>
      <w:lvlJc w:val="left"/>
      <w:pPr>
        <w:ind w:left="890" w:hanging="418"/>
      </w:pPr>
      <w:rPr>
        <w:rFonts w:ascii="Calibri" w:eastAsia="Calibri" w:hAnsi="Calibri" w:cs="Calibri" w:hint="default"/>
        <w:b/>
        <w:bCs/>
        <w:w w:val="99"/>
        <w:sz w:val="26"/>
        <w:szCs w:val="26"/>
        <w:lang w:val="it-IT" w:eastAsia="it-IT" w:bidi="it-IT"/>
      </w:rPr>
    </w:lvl>
    <w:lvl w:ilvl="2" w:tplc="17E89ED2">
      <w:numFmt w:val="bullet"/>
      <w:lvlText w:val="•"/>
      <w:lvlJc w:val="left"/>
      <w:pPr>
        <w:ind w:left="1896" w:hanging="418"/>
      </w:pPr>
      <w:rPr>
        <w:rFonts w:hint="default"/>
        <w:lang w:val="it-IT" w:eastAsia="it-IT" w:bidi="it-IT"/>
      </w:rPr>
    </w:lvl>
    <w:lvl w:ilvl="3" w:tplc="795C368A">
      <w:numFmt w:val="bullet"/>
      <w:lvlText w:val="•"/>
      <w:lvlJc w:val="left"/>
      <w:pPr>
        <w:ind w:left="2892" w:hanging="418"/>
      </w:pPr>
      <w:rPr>
        <w:rFonts w:hint="default"/>
        <w:lang w:val="it-IT" w:eastAsia="it-IT" w:bidi="it-IT"/>
      </w:rPr>
    </w:lvl>
    <w:lvl w:ilvl="4" w:tplc="9E2EC998">
      <w:numFmt w:val="bullet"/>
      <w:lvlText w:val="•"/>
      <w:lvlJc w:val="left"/>
      <w:pPr>
        <w:ind w:left="3888" w:hanging="418"/>
      </w:pPr>
      <w:rPr>
        <w:rFonts w:hint="default"/>
        <w:lang w:val="it-IT" w:eastAsia="it-IT" w:bidi="it-IT"/>
      </w:rPr>
    </w:lvl>
    <w:lvl w:ilvl="5" w:tplc="42C88228">
      <w:numFmt w:val="bullet"/>
      <w:lvlText w:val="•"/>
      <w:lvlJc w:val="left"/>
      <w:pPr>
        <w:ind w:left="4885" w:hanging="418"/>
      </w:pPr>
      <w:rPr>
        <w:rFonts w:hint="default"/>
        <w:lang w:val="it-IT" w:eastAsia="it-IT" w:bidi="it-IT"/>
      </w:rPr>
    </w:lvl>
    <w:lvl w:ilvl="6" w:tplc="B4C6C06E">
      <w:numFmt w:val="bullet"/>
      <w:lvlText w:val="•"/>
      <w:lvlJc w:val="left"/>
      <w:pPr>
        <w:ind w:left="5881" w:hanging="418"/>
      </w:pPr>
      <w:rPr>
        <w:rFonts w:hint="default"/>
        <w:lang w:val="it-IT" w:eastAsia="it-IT" w:bidi="it-IT"/>
      </w:rPr>
    </w:lvl>
    <w:lvl w:ilvl="7" w:tplc="C83E9288">
      <w:numFmt w:val="bullet"/>
      <w:lvlText w:val="•"/>
      <w:lvlJc w:val="left"/>
      <w:pPr>
        <w:ind w:left="6877" w:hanging="418"/>
      </w:pPr>
      <w:rPr>
        <w:rFonts w:hint="default"/>
        <w:lang w:val="it-IT" w:eastAsia="it-IT" w:bidi="it-IT"/>
      </w:rPr>
    </w:lvl>
    <w:lvl w:ilvl="8" w:tplc="DD0A62EE">
      <w:numFmt w:val="bullet"/>
      <w:lvlText w:val="•"/>
      <w:lvlJc w:val="left"/>
      <w:pPr>
        <w:ind w:left="7873" w:hanging="418"/>
      </w:pPr>
      <w:rPr>
        <w:rFonts w:hint="default"/>
        <w:lang w:val="it-IT" w:eastAsia="it-IT" w:bidi="it-IT"/>
      </w:rPr>
    </w:lvl>
  </w:abstractNum>
  <w:abstractNum w:abstractNumId="13" w15:restartNumberingAfterBreak="0">
    <w:nsid w:val="28336F00"/>
    <w:multiLevelType w:val="hybridMultilevel"/>
    <w:tmpl w:val="50DEE9FA"/>
    <w:lvl w:ilvl="0" w:tplc="93465C4A">
      <w:start w:val="1"/>
      <w:numFmt w:val="decimal"/>
      <w:lvlText w:val="%1)"/>
      <w:lvlJc w:val="left"/>
      <w:pPr>
        <w:ind w:left="586" w:hanging="360"/>
      </w:pPr>
      <w:rPr>
        <w:rFonts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14" w15:restartNumberingAfterBreak="0">
    <w:nsid w:val="302D7276"/>
    <w:multiLevelType w:val="hybridMultilevel"/>
    <w:tmpl w:val="B3D2EE36"/>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5" w15:restartNumberingAfterBreak="0">
    <w:nsid w:val="39EA7A54"/>
    <w:multiLevelType w:val="hybridMultilevel"/>
    <w:tmpl w:val="76A87F16"/>
    <w:lvl w:ilvl="0" w:tplc="1C901A04">
      <w:start w:val="1"/>
      <w:numFmt w:val="decimal"/>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16" w15:restartNumberingAfterBreak="0">
    <w:nsid w:val="3BB708C9"/>
    <w:multiLevelType w:val="hybridMultilevel"/>
    <w:tmpl w:val="6DBA0CBE"/>
    <w:lvl w:ilvl="0" w:tplc="DC44D81A">
      <w:start w:val="1"/>
      <w:numFmt w:val="decimal"/>
      <w:lvlText w:val="%1."/>
      <w:lvlJc w:val="left"/>
      <w:pPr>
        <w:ind w:left="1272" w:hanging="348"/>
      </w:pPr>
      <w:rPr>
        <w:rFonts w:ascii="Arial" w:eastAsia="Arial" w:hAnsi="Arial" w:cs="Arial" w:hint="default"/>
        <w:spacing w:val="-3"/>
        <w:w w:val="99"/>
        <w:sz w:val="24"/>
        <w:szCs w:val="24"/>
        <w:lang w:val="it-IT" w:eastAsia="it-IT" w:bidi="it-IT"/>
      </w:rPr>
    </w:lvl>
    <w:lvl w:ilvl="1" w:tplc="04100019" w:tentative="1">
      <w:start w:val="1"/>
      <w:numFmt w:val="lowerLetter"/>
      <w:lvlText w:val="%2."/>
      <w:lvlJc w:val="left"/>
      <w:pPr>
        <w:ind w:left="1902" w:hanging="360"/>
      </w:pPr>
    </w:lvl>
    <w:lvl w:ilvl="2" w:tplc="0410001B" w:tentative="1">
      <w:start w:val="1"/>
      <w:numFmt w:val="lowerRoman"/>
      <w:lvlText w:val="%3."/>
      <w:lvlJc w:val="right"/>
      <w:pPr>
        <w:ind w:left="2622" w:hanging="180"/>
      </w:pPr>
    </w:lvl>
    <w:lvl w:ilvl="3" w:tplc="0410000F" w:tentative="1">
      <w:start w:val="1"/>
      <w:numFmt w:val="decimal"/>
      <w:lvlText w:val="%4."/>
      <w:lvlJc w:val="left"/>
      <w:pPr>
        <w:ind w:left="3342" w:hanging="360"/>
      </w:pPr>
    </w:lvl>
    <w:lvl w:ilvl="4" w:tplc="04100019" w:tentative="1">
      <w:start w:val="1"/>
      <w:numFmt w:val="lowerLetter"/>
      <w:lvlText w:val="%5."/>
      <w:lvlJc w:val="left"/>
      <w:pPr>
        <w:ind w:left="4062" w:hanging="360"/>
      </w:pPr>
    </w:lvl>
    <w:lvl w:ilvl="5" w:tplc="0410001B" w:tentative="1">
      <w:start w:val="1"/>
      <w:numFmt w:val="lowerRoman"/>
      <w:lvlText w:val="%6."/>
      <w:lvlJc w:val="right"/>
      <w:pPr>
        <w:ind w:left="4782" w:hanging="180"/>
      </w:pPr>
    </w:lvl>
    <w:lvl w:ilvl="6" w:tplc="0410000F" w:tentative="1">
      <w:start w:val="1"/>
      <w:numFmt w:val="decimal"/>
      <w:lvlText w:val="%7."/>
      <w:lvlJc w:val="left"/>
      <w:pPr>
        <w:ind w:left="5502" w:hanging="360"/>
      </w:pPr>
    </w:lvl>
    <w:lvl w:ilvl="7" w:tplc="04100019" w:tentative="1">
      <w:start w:val="1"/>
      <w:numFmt w:val="lowerLetter"/>
      <w:lvlText w:val="%8."/>
      <w:lvlJc w:val="left"/>
      <w:pPr>
        <w:ind w:left="6222" w:hanging="360"/>
      </w:pPr>
    </w:lvl>
    <w:lvl w:ilvl="8" w:tplc="0410001B" w:tentative="1">
      <w:start w:val="1"/>
      <w:numFmt w:val="lowerRoman"/>
      <w:lvlText w:val="%9."/>
      <w:lvlJc w:val="right"/>
      <w:pPr>
        <w:ind w:left="6942" w:hanging="180"/>
      </w:pPr>
    </w:lvl>
  </w:abstractNum>
  <w:abstractNum w:abstractNumId="17" w15:restartNumberingAfterBreak="0">
    <w:nsid w:val="3DB34D1E"/>
    <w:multiLevelType w:val="hybridMultilevel"/>
    <w:tmpl w:val="D3D0707C"/>
    <w:lvl w:ilvl="0" w:tplc="0410000F">
      <w:start w:val="1"/>
      <w:numFmt w:val="decimal"/>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18" w15:restartNumberingAfterBreak="0">
    <w:nsid w:val="42AF0742"/>
    <w:multiLevelType w:val="hybridMultilevel"/>
    <w:tmpl w:val="784EAD74"/>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9" w15:restartNumberingAfterBreak="0">
    <w:nsid w:val="47622FD1"/>
    <w:multiLevelType w:val="hybridMultilevel"/>
    <w:tmpl w:val="04105A6E"/>
    <w:lvl w:ilvl="0" w:tplc="93465C4A">
      <w:start w:val="1"/>
      <w:numFmt w:val="decimal"/>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20" w15:restartNumberingAfterBreak="0">
    <w:nsid w:val="482C7A02"/>
    <w:multiLevelType w:val="hybridMultilevel"/>
    <w:tmpl w:val="D5B28F94"/>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1" w15:restartNumberingAfterBreak="0">
    <w:nsid w:val="48AB1216"/>
    <w:multiLevelType w:val="hybridMultilevel"/>
    <w:tmpl w:val="FCC0019C"/>
    <w:lvl w:ilvl="0" w:tplc="FA60F28E">
      <w:start w:val="1"/>
      <w:numFmt w:val="decimal"/>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22" w15:restartNumberingAfterBreak="0">
    <w:nsid w:val="506E5B5B"/>
    <w:multiLevelType w:val="hybridMultilevel"/>
    <w:tmpl w:val="E2627E72"/>
    <w:lvl w:ilvl="0" w:tplc="7A7444CC">
      <w:numFmt w:val="bullet"/>
      <w:lvlText w:val="-"/>
      <w:lvlJc w:val="left"/>
      <w:pPr>
        <w:ind w:left="478" w:hanging="360"/>
      </w:pPr>
      <w:rPr>
        <w:rFonts w:ascii="Tahoma" w:eastAsia="Tahoma" w:hAnsi="Tahoma" w:cs="Tahoma" w:hint="default"/>
        <w:w w:val="99"/>
        <w:sz w:val="20"/>
        <w:szCs w:val="20"/>
        <w:lang w:val="it-IT" w:eastAsia="it-IT" w:bidi="it-IT"/>
      </w:rPr>
    </w:lvl>
    <w:lvl w:ilvl="1" w:tplc="DC9CE714">
      <w:start w:val="1"/>
      <w:numFmt w:val="lowerLetter"/>
      <w:lvlText w:val="%2)"/>
      <w:lvlJc w:val="left"/>
      <w:pPr>
        <w:ind w:left="1460" w:hanging="262"/>
      </w:pPr>
      <w:rPr>
        <w:rFonts w:ascii="Verdana" w:eastAsia="Verdana" w:hAnsi="Verdana" w:cs="Verdana" w:hint="default"/>
        <w:w w:val="99"/>
        <w:sz w:val="20"/>
        <w:szCs w:val="20"/>
        <w:lang w:val="it-IT" w:eastAsia="it-IT" w:bidi="it-IT"/>
      </w:rPr>
    </w:lvl>
    <w:lvl w:ilvl="2" w:tplc="841CA472">
      <w:numFmt w:val="bullet"/>
      <w:lvlText w:val="•"/>
      <w:lvlJc w:val="left"/>
      <w:pPr>
        <w:ind w:left="2540" w:hanging="262"/>
      </w:pPr>
      <w:rPr>
        <w:rFonts w:hint="default"/>
        <w:lang w:val="it-IT" w:eastAsia="it-IT" w:bidi="it-IT"/>
      </w:rPr>
    </w:lvl>
    <w:lvl w:ilvl="3" w:tplc="15C8016C">
      <w:numFmt w:val="bullet"/>
      <w:lvlText w:val="•"/>
      <w:lvlJc w:val="left"/>
      <w:pPr>
        <w:ind w:left="3620" w:hanging="262"/>
      </w:pPr>
      <w:rPr>
        <w:rFonts w:hint="default"/>
        <w:lang w:val="it-IT" w:eastAsia="it-IT" w:bidi="it-IT"/>
      </w:rPr>
    </w:lvl>
    <w:lvl w:ilvl="4" w:tplc="DDBAD8FC">
      <w:numFmt w:val="bullet"/>
      <w:lvlText w:val="•"/>
      <w:lvlJc w:val="left"/>
      <w:pPr>
        <w:ind w:left="4700" w:hanging="262"/>
      </w:pPr>
      <w:rPr>
        <w:rFonts w:hint="default"/>
        <w:lang w:val="it-IT" w:eastAsia="it-IT" w:bidi="it-IT"/>
      </w:rPr>
    </w:lvl>
    <w:lvl w:ilvl="5" w:tplc="B6708A56">
      <w:numFmt w:val="bullet"/>
      <w:lvlText w:val="•"/>
      <w:lvlJc w:val="left"/>
      <w:pPr>
        <w:ind w:left="5780" w:hanging="262"/>
      </w:pPr>
      <w:rPr>
        <w:rFonts w:hint="default"/>
        <w:lang w:val="it-IT" w:eastAsia="it-IT" w:bidi="it-IT"/>
      </w:rPr>
    </w:lvl>
    <w:lvl w:ilvl="6" w:tplc="AF2E156E">
      <w:numFmt w:val="bullet"/>
      <w:lvlText w:val="•"/>
      <w:lvlJc w:val="left"/>
      <w:pPr>
        <w:ind w:left="6860" w:hanging="262"/>
      </w:pPr>
      <w:rPr>
        <w:rFonts w:hint="default"/>
        <w:lang w:val="it-IT" w:eastAsia="it-IT" w:bidi="it-IT"/>
      </w:rPr>
    </w:lvl>
    <w:lvl w:ilvl="7" w:tplc="924C088C">
      <w:numFmt w:val="bullet"/>
      <w:lvlText w:val="•"/>
      <w:lvlJc w:val="left"/>
      <w:pPr>
        <w:ind w:left="7940" w:hanging="262"/>
      </w:pPr>
      <w:rPr>
        <w:rFonts w:hint="default"/>
        <w:lang w:val="it-IT" w:eastAsia="it-IT" w:bidi="it-IT"/>
      </w:rPr>
    </w:lvl>
    <w:lvl w:ilvl="8" w:tplc="5386A1A4">
      <w:numFmt w:val="bullet"/>
      <w:lvlText w:val="•"/>
      <w:lvlJc w:val="left"/>
      <w:pPr>
        <w:ind w:left="9020" w:hanging="262"/>
      </w:pPr>
      <w:rPr>
        <w:rFonts w:hint="default"/>
        <w:lang w:val="it-IT" w:eastAsia="it-IT" w:bidi="it-IT"/>
      </w:rPr>
    </w:lvl>
  </w:abstractNum>
  <w:abstractNum w:abstractNumId="23" w15:restartNumberingAfterBreak="0">
    <w:nsid w:val="53A5300D"/>
    <w:multiLevelType w:val="hybridMultilevel"/>
    <w:tmpl w:val="E4B487B4"/>
    <w:lvl w:ilvl="0" w:tplc="16EE0568">
      <w:start w:val="1"/>
      <w:numFmt w:val="lowerLetter"/>
      <w:lvlText w:val="%1)"/>
      <w:lvlJc w:val="left"/>
      <w:pPr>
        <w:ind w:left="614" w:hanging="360"/>
      </w:pPr>
      <w:rPr>
        <w:rFonts w:hint="default"/>
      </w:rPr>
    </w:lvl>
    <w:lvl w:ilvl="1" w:tplc="04100019" w:tentative="1">
      <w:start w:val="1"/>
      <w:numFmt w:val="lowerLetter"/>
      <w:lvlText w:val="%2."/>
      <w:lvlJc w:val="left"/>
      <w:pPr>
        <w:ind w:left="1334" w:hanging="360"/>
      </w:pPr>
    </w:lvl>
    <w:lvl w:ilvl="2" w:tplc="0410001B" w:tentative="1">
      <w:start w:val="1"/>
      <w:numFmt w:val="lowerRoman"/>
      <w:lvlText w:val="%3."/>
      <w:lvlJc w:val="right"/>
      <w:pPr>
        <w:ind w:left="2054" w:hanging="180"/>
      </w:pPr>
    </w:lvl>
    <w:lvl w:ilvl="3" w:tplc="0410000F" w:tentative="1">
      <w:start w:val="1"/>
      <w:numFmt w:val="decimal"/>
      <w:lvlText w:val="%4."/>
      <w:lvlJc w:val="left"/>
      <w:pPr>
        <w:ind w:left="2774" w:hanging="360"/>
      </w:pPr>
    </w:lvl>
    <w:lvl w:ilvl="4" w:tplc="04100019" w:tentative="1">
      <w:start w:val="1"/>
      <w:numFmt w:val="lowerLetter"/>
      <w:lvlText w:val="%5."/>
      <w:lvlJc w:val="left"/>
      <w:pPr>
        <w:ind w:left="3494" w:hanging="360"/>
      </w:pPr>
    </w:lvl>
    <w:lvl w:ilvl="5" w:tplc="0410001B" w:tentative="1">
      <w:start w:val="1"/>
      <w:numFmt w:val="lowerRoman"/>
      <w:lvlText w:val="%6."/>
      <w:lvlJc w:val="right"/>
      <w:pPr>
        <w:ind w:left="4214" w:hanging="180"/>
      </w:pPr>
    </w:lvl>
    <w:lvl w:ilvl="6" w:tplc="0410000F" w:tentative="1">
      <w:start w:val="1"/>
      <w:numFmt w:val="decimal"/>
      <w:lvlText w:val="%7."/>
      <w:lvlJc w:val="left"/>
      <w:pPr>
        <w:ind w:left="4934" w:hanging="360"/>
      </w:pPr>
    </w:lvl>
    <w:lvl w:ilvl="7" w:tplc="04100019" w:tentative="1">
      <w:start w:val="1"/>
      <w:numFmt w:val="lowerLetter"/>
      <w:lvlText w:val="%8."/>
      <w:lvlJc w:val="left"/>
      <w:pPr>
        <w:ind w:left="5654" w:hanging="360"/>
      </w:pPr>
    </w:lvl>
    <w:lvl w:ilvl="8" w:tplc="0410001B" w:tentative="1">
      <w:start w:val="1"/>
      <w:numFmt w:val="lowerRoman"/>
      <w:lvlText w:val="%9."/>
      <w:lvlJc w:val="right"/>
      <w:pPr>
        <w:ind w:left="6374" w:hanging="180"/>
      </w:pPr>
    </w:lvl>
  </w:abstractNum>
  <w:abstractNum w:abstractNumId="24" w15:restartNumberingAfterBreak="0">
    <w:nsid w:val="54CF5374"/>
    <w:multiLevelType w:val="hybridMultilevel"/>
    <w:tmpl w:val="70165884"/>
    <w:lvl w:ilvl="0" w:tplc="2F1E1FC0">
      <w:start w:val="3"/>
      <w:numFmt w:val="decimal"/>
      <w:lvlText w:val="%1"/>
      <w:lvlJc w:val="left"/>
      <w:pPr>
        <w:ind w:left="614" w:hanging="360"/>
      </w:pPr>
      <w:rPr>
        <w:rFonts w:hint="default"/>
      </w:rPr>
    </w:lvl>
    <w:lvl w:ilvl="1" w:tplc="04100019" w:tentative="1">
      <w:start w:val="1"/>
      <w:numFmt w:val="lowerLetter"/>
      <w:lvlText w:val="%2."/>
      <w:lvlJc w:val="left"/>
      <w:pPr>
        <w:ind w:left="1334" w:hanging="360"/>
      </w:pPr>
    </w:lvl>
    <w:lvl w:ilvl="2" w:tplc="0410001B" w:tentative="1">
      <w:start w:val="1"/>
      <w:numFmt w:val="lowerRoman"/>
      <w:lvlText w:val="%3."/>
      <w:lvlJc w:val="right"/>
      <w:pPr>
        <w:ind w:left="2054" w:hanging="180"/>
      </w:pPr>
    </w:lvl>
    <w:lvl w:ilvl="3" w:tplc="0410000F" w:tentative="1">
      <w:start w:val="1"/>
      <w:numFmt w:val="decimal"/>
      <w:lvlText w:val="%4."/>
      <w:lvlJc w:val="left"/>
      <w:pPr>
        <w:ind w:left="2774" w:hanging="360"/>
      </w:pPr>
    </w:lvl>
    <w:lvl w:ilvl="4" w:tplc="04100019" w:tentative="1">
      <w:start w:val="1"/>
      <w:numFmt w:val="lowerLetter"/>
      <w:lvlText w:val="%5."/>
      <w:lvlJc w:val="left"/>
      <w:pPr>
        <w:ind w:left="3494" w:hanging="360"/>
      </w:pPr>
    </w:lvl>
    <w:lvl w:ilvl="5" w:tplc="0410001B" w:tentative="1">
      <w:start w:val="1"/>
      <w:numFmt w:val="lowerRoman"/>
      <w:lvlText w:val="%6."/>
      <w:lvlJc w:val="right"/>
      <w:pPr>
        <w:ind w:left="4214" w:hanging="180"/>
      </w:pPr>
    </w:lvl>
    <w:lvl w:ilvl="6" w:tplc="0410000F" w:tentative="1">
      <w:start w:val="1"/>
      <w:numFmt w:val="decimal"/>
      <w:lvlText w:val="%7."/>
      <w:lvlJc w:val="left"/>
      <w:pPr>
        <w:ind w:left="4934" w:hanging="360"/>
      </w:pPr>
    </w:lvl>
    <w:lvl w:ilvl="7" w:tplc="04100019" w:tentative="1">
      <w:start w:val="1"/>
      <w:numFmt w:val="lowerLetter"/>
      <w:lvlText w:val="%8."/>
      <w:lvlJc w:val="left"/>
      <w:pPr>
        <w:ind w:left="5654" w:hanging="360"/>
      </w:pPr>
    </w:lvl>
    <w:lvl w:ilvl="8" w:tplc="0410001B" w:tentative="1">
      <w:start w:val="1"/>
      <w:numFmt w:val="lowerRoman"/>
      <w:lvlText w:val="%9."/>
      <w:lvlJc w:val="right"/>
      <w:pPr>
        <w:ind w:left="6374" w:hanging="180"/>
      </w:pPr>
    </w:lvl>
  </w:abstractNum>
  <w:abstractNum w:abstractNumId="25" w15:restartNumberingAfterBreak="0">
    <w:nsid w:val="58FE4A58"/>
    <w:multiLevelType w:val="hybridMultilevel"/>
    <w:tmpl w:val="EE46B920"/>
    <w:lvl w:ilvl="0" w:tplc="93D274B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6A7F29"/>
    <w:multiLevelType w:val="hybridMultilevel"/>
    <w:tmpl w:val="57EC5820"/>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7" w15:restartNumberingAfterBreak="0">
    <w:nsid w:val="5AD977EA"/>
    <w:multiLevelType w:val="hybridMultilevel"/>
    <w:tmpl w:val="A8985684"/>
    <w:lvl w:ilvl="0" w:tplc="0410000F">
      <w:start w:val="1"/>
      <w:numFmt w:val="decimal"/>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28" w15:restartNumberingAfterBreak="0">
    <w:nsid w:val="5AE13B26"/>
    <w:multiLevelType w:val="hybridMultilevel"/>
    <w:tmpl w:val="D90653E6"/>
    <w:lvl w:ilvl="0" w:tplc="95CC3A46">
      <w:start w:val="1"/>
      <w:numFmt w:val="decimal"/>
      <w:lvlText w:val="%1."/>
      <w:lvlJc w:val="left"/>
      <w:pPr>
        <w:ind w:left="1003" w:hanging="418"/>
      </w:pPr>
      <w:rPr>
        <w:rFonts w:ascii="Calibri" w:eastAsia="Calibri" w:hAnsi="Calibri" w:cs="Calibri" w:hint="default"/>
        <w:b/>
        <w:bCs/>
        <w:w w:val="99"/>
        <w:sz w:val="26"/>
        <w:szCs w:val="26"/>
        <w:lang w:val="it-IT" w:eastAsia="it-IT" w:bidi="it-I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29" w15:restartNumberingAfterBreak="0">
    <w:nsid w:val="5B9528F7"/>
    <w:multiLevelType w:val="hybridMultilevel"/>
    <w:tmpl w:val="A808E426"/>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30" w15:restartNumberingAfterBreak="0">
    <w:nsid w:val="5C323FCC"/>
    <w:multiLevelType w:val="hybridMultilevel"/>
    <w:tmpl w:val="B0EA8FCE"/>
    <w:lvl w:ilvl="0" w:tplc="FA34673A">
      <w:start w:val="1"/>
      <w:numFmt w:val="decimal"/>
      <w:lvlText w:val="%1."/>
      <w:lvlJc w:val="left"/>
      <w:pPr>
        <w:ind w:left="1086" w:hanging="360"/>
      </w:pPr>
      <w:rPr>
        <w:rFonts w:ascii="Calibri" w:eastAsia="Calibri" w:hAnsi="Calibri" w:cs="Calibri" w:hint="default"/>
        <w:w w:val="99"/>
        <w:sz w:val="26"/>
        <w:szCs w:val="26"/>
        <w:lang w:val="it-IT" w:eastAsia="it-IT" w:bidi="it-IT"/>
      </w:rPr>
    </w:lvl>
    <w:lvl w:ilvl="1" w:tplc="04100019" w:tentative="1">
      <w:start w:val="1"/>
      <w:numFmt w:val="lowerLetter"/>
      <w:lvlText w:val="%2."/>
      <w:lvlJc w:val="left"/>
      <w:pPr>
        <w:ind w:left="1912" w:hanging="360"/>
      </w:pPr>
    </w:lvl>
    <w:lvl w:ilvl="2" w:tplc="0410001B" w:tentative="1">
      <w:start w:val="1"/>
      <w:numFmt w:val="lowerRoman"/>
      <w:lvlText w:val="%3."/>
      <w:lvlJc w:val="right"/>
      <w:pPr>
        <w:ind w:left="2632" w:hanging="180"/>
      </w:pPr>
    </w:lvl>
    <w:lvl w:ilvl="3" w:tplc="0410000F" w:tentative="1">
      <w:start w:val="1"/>
      <w:numFmt w:val="decimal"/>
      <w:lvlText w:val="%4."/>
      <w:lvlJc w:val="left"/>
      <w:pPr>
        <w:ind w:left="3352" w:hanging="360"/>
      </w:pPr>
    </w:lvl>
    <w:lvl w:ilvl="4" w:tplc="04100019" w:tentative="1">
      <w:start w:val="1"/>
      <w:numFmt w:val="lowerLetter"/>
      <w:lvlText w:val="%5."/>
      <w:lvlJc w:val="left"/>
      <w:pPr>
        <w:ind w:left="4072" w:hanging="360"/>
      </w:pPr>
    </w:lvl>
    <w:lvl w:ilvl="5" w:tplc="0410001B" w:tentative="1">
      <w:start w:val="1"/>
      <w:numFmt w:val="lowerRoman"/>
      <w:lvlText w:val="%6."/>
      <w:lvlJc w:val="right"/>
      <w:pPr>
        <w:ind w:left="4792" w:hanging="180"/>
      </w:pPr>
    </w:lvl>
    <w:lvl w:ilvl="6" w:tplc="0410000F" w:tentative="1">
      <w:start w:val="1"/>
      <w:numFmt w:val="decimal"/>
      <w:lvlText w:val="%7."/>
      <w:lvlJc w:val="left"/>
      <w:pPr>
        <w:ind w:left="5512" w:hanging="360"/>
      </w:pPr>
    </w:lvl>
    <w:lvl w:ilvl="7" w:tplc="04100019" w:tentative="1">
      <w:start w:val="1"/>
      <w:numFmt w:val="lowerLetter"/>
      <w:lvlText w:val="%8."/>
      <w:lvlJc w:val="left"/>
      <w:pPr>
        <w:ind w:left="6232" w:hanging="360"/>
      </w:pPr>
    </w:lvl>
    <w:lvl w:ilvl="8" w:tplc="0410001B" w:tentative="1">
      <w:start w:val="1"/>
      <w:numFmt w:val="lowerRoman"/>
      <w:lvlText w:val="%9."/>
      <w:lvlJc w:val="right"/>
      <w:pPr>
        <w:ind w:left="6952" w:hanging="180"/>
      </w:pPr>
    </w:lvl>
  </w:abstractNum>
  <w:abstractNum w:abstractNumId="31" w15:restartNumberingAfterBreak="0">
    <w:nsid w:val="5C405FD7"/>
    <w:multiLevelType w:val="hybridMultilevel"/>
    <w:tmpl w:val="D98EDCB6"/>
    <w:lvl w:ilvl="0" w:tplc="0410000F">
      <w:start w:val="1"/>
      <w:numFmt w:val="decimal"/>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32" w15:restartNumberingAfterBreak="0">
    <w:nsid w:val="5D84690B"/>
    <w:multiLevelType w:val="hybridMultilevel"/>
    <w:tmpl w:val="3B6C0A78"/>
    <w:lvl w:ilvl="0" w:tplc="93465C4A">
      <w:start w:val="1"/>
      <w:numFmt w:val="decimal"/>
      <w:lvlText w:val="%1)"/>
      <w:lvlJc w:val="left"/>
      <w:pPr>
        <w:ind w:left="586" w:hanging="360"/>
      </w:pPr>
      <w:rPr>
        <w:rFonts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33" w15:restartNumberingAfterBreak="0">
    <w:nsid w:val="5E28649A"/>
    <w:multiLevelType w:val="hybridMultilevel"/>
    <w:tmpl w:val="61DCBAB2"/>
    <w:lvl w:ilvl="0" w:tplc="509498AE">
      <w:start w:val="4"/>
      <w:numFmt w:val="decimal"/>
      <w:lvlText w:val="%1."/>
      <w:lvlJc w:val="left"/>
      <w:pPr>
        <w:ind w:left="727" w:hanging="360"/>
      </w:pPr>
      <w:rPr>
        <w:rFonts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34" w15:restartNumberingAfterBreak="0">
    <w:nsid w:val="5FD35C64"/>
    <w:multiLevelType w:val="hybridMultilevel"/>
    <w:tmpl w:val="64521F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295889"/>
    <w:multiLevelType w:val="hybridMultilevel"/>
    <w:tmpl w:val="A8763F24"/>
    <w:lvl w:ilvl="0" w:tplc="BC6856BC">
      <w:numFmt w:val="bullet"/>
      <w:lvlText w:val="−"/>
      <w:lvlJc w:val="left"/>
      <w:pPr>
        <w:ind w:left="808" w:hanging="305"/>
      </w:pPr>
      <w:rPr>
        <w:rFonts w:ascii="Calibri" w:eastAsia="Calibri" w:hAnsi="Calibri" w:cs="Calibri" w:hint="default"/>
        <w:w w:val="63"/>
        <w:sz w:val="18"/>
        <w:szCs w:val="18"/>
        <w:lang w:val="it-IT" w:eastAsia="it-IT" w:bidi="it-IT"/>
      </w:rPr>
    </w:lvl>
    <w:lvl w:ilvl="1" w:tplc="BECA01BE">
      <w:numFmt w:val="bullet"/>
      <w:lvlText w:val="•"/>
      <w:lvlJc w:val="left"/>
      <w:pPr>
        <w:ind w:left="1574" w:hanging="305"/>
      </w:pPr>
      <w:rPr>
        <w:rFonts w:hint="default"/>
        <w:lang w:val="it-IT" w:eastAsia="it-IT" w:bidi="it-IT"/>
      </w:rPr>
    </w:lvl>
    <w:lvl w:ilvl="2" w:tplc="143E08E8">
      <w:numFmt w:val="bullet"/>
      <w:lvlText w:val="•"/>
      <w:lvlJc w:val="left"/>
      <w:pPr>
        <w:ind w:left="2349" w:hanging="305"/>
      </w:pPr>
      <w:rPr>
        <w:rFonts w:hint="default"/>
        <w:lang w:val="it-IT" w:eastAsia="it-IT" w:bidi="it-IT"/>
      </w:rPr>
    </w:lvl>
    <w:lvl w:ilvl="3" w:tplc="3074348A">
      <w:numFmt w:val="bullet"/>
      <w:lvlText w:val="•"/>
      <w:lvlJc w:val="left"/>
      <w:pPr>
        <w:ind w:left="3123" w:hanging="305"/>
      </w:pPr>
      <w:rPr>
        <w:rFonts w:hint="default"/>
        <w:lang w:val="it-IT" w:eastAsia="it-IT" w:bidi="it-IT"/>
      </w:rPr>
    </w:lvl>
    <w:lvl w:ilvl="4" w:tplc="195EB43C">
      <w:numFmt w:val="bullet"/>
      <w:lvlText w:val="•"/>
      <w:lvlJc w:val="left"/>
      <w:pPr>
        <w:ind w:left="3898" w:hanging="305"/>
      </w:pPr>
      <w:rPr>
        <w:rFonts w:hint="default"/>
        <w:lang w:val="it-IT" w:eastAsia="it-IT" w:bidi="it-IT"/>
      </w:rPr>
    </w:lvl>
    <w:lvl w:ilvl="5" w:tplc="D8E2045A">
      <w:numFmt w:val="bullet"/>
      <w:lvlText w:val="•"/>
      <w:lvlJc w:val="left"/>
      <w:pPr>
        <w:ind w:left="4672" w:hanging="305"/>
      </w:pPr>
      <w:rPr>
        <w:rFonts w:hint="default"/>
        <w:lang w:val="it-IT" w:eastAsia="it-IT" w:bidi="it-IT"/>
      </w:rPr>
    </w:lvl>
    <w:lvl w:ilvl="6" w:tplc="6B5AC0EA">
      <w:numFmt w:val="bullet"/>
      <w:lvlText w:val="•"/>
      <w:lvlJc w:val="left"/>
      <w:pPr>
        <w:ind w:left="5447" w:hanging="305"/>
      </w:pPr>
      <w:rPr>
        <w:rFonts w:hint="default"/>
        <w:lang w:val="it-IT" w:eastAsia="it-IT" w:bidi="it-IT"/>
      </w:rPr>
    </w:lvl>
    <w:lvl w:ilvl="7" w:tplc="75E2D706">
      <w:numFmt w:val="bullet"/>
      <w:lvlText w:val="•"/>
      <w:lvlJc w:val="left"/>
      <w:pPr>
        <w:ind w:left="6222" w:hanging="305"/>
      </w:pPr>
      <w:rPr>
        <w:rFonts w:hint="default"/>
        <w:lang w:val="it-IT" w:eastAsia="it-IT" w:bidi="it-IT"/>
      </w:rPr>
    </w:lvl>
    <w:lvl w:ilvl="8" w:tplc="8D2A1424">
      <w:numFmt w:val="bullet"/>
      <w:lvlText w:val="•"/>
      <w:lvlJc w:val="left"/>
      <w:pPr>
        <w:ind w:left="6996" w:hanging="305"/>
      </w:pPr>
      <w:rPr>
        <w:rFonts w:hint="default"/>
        <w:lang w:val="it-IT" w:eastAsia="it-IT" w:bidi="it-IT"/>
      </w:rPr>
    </w:lvl>
  </w:abstractNum>
  <w:abstractNum w:abstractNumId="36" w15:restartNumberingAfterBreak="0">
    <w:nsid w:val="660F1C41"/>
    <w:multiLevelType w:val="hybridMultilevel"/>
    <w:tmpl w:val="3BD83DB8"/>
    <w:lvl w:ilvl="0" w:tplc="509498AE">
      <w:start w:val="4"/>
      <w:numFmt w:val="decimal"/>
      <w:lvlText w:val="%1."/>
      <w:lvlJc w:val="left"/>
      <w:pPr>
        <w:ind w:left="614" w:hanging="360"/>
      </w:pPr>
      <w:rPr>
        <w:rFonts w:hint="default"/>
      </w:rPr>
    </w:lvl>
    <w:lvl w:ilvl="1" w:tplc="04100019" w:tentative="1">
      <w:start w:val="1"/>
      <w:numFmt w:val="lowerLetter"/>
      <w:lvlText w:val="%2."/>
      <w:lvlJc w:val="left"/>
      <w:pPr>
        <w:ind w:left="1334" w:hanging="360"/>
      </w:pPr>
    </w:lvl>
    <w:lvl w:ilvl="2" w:tplc="0410001B" w:tentative="1">
      <w:start w:val="1"/>
      <w:numFmt w:val="lowerRoman"/>
      <w:lvlText w:val="%3."/>
      <w:lvlJc w:val="right"/>
      <w:pPr>
        <w:ind w:left="2054" w:hanging="180"/>
      </w:pPr>
    </w:lvl>
    <w:lvl w:ilvl="3" w:tplc="0410000F" w:tentative="1">
      <w:start w:val="1"/>
      <w:numFmt w:val="decimal"/>
      <w:lvlText w:val="%4."/>
      <w:lvlJc w:val="left"/>
      <w:pPr>
        <w:ind w:left="2774" w:hanging="360"/>
      </w:pPr>
    </w:lvl>
    <w:lvl w:ilvl="4" w:tplc="04100019" w:tentative="1">
      <w:start w:val="1"/>
      <w:numFmt w:val="lowerLetter"/>
      <w:lvlText w:val="%5."/>
      <w:lvlJc w:val="left"/>
      <w:pPr>
        <w:ind w:left="3494" w:hanging="360"/>
      </w:pPr>
    </w:lvl>
    <w:lvl w:ilvl="5" w:tplc="0410001B" w:tentative="1">
      <w:start w:val="1"/>
      <w:numFmt w:val="lowerRoman"/>
      <w:lvlText w:val="%6."/>
      <w:lvlJc w:val="right"/>
      <w:pPr>
        <w:ind w:left="4214" w:hanging="180"/>
      </w:pPr>
    </w:lvl>
    <w:lvl w:ilvl="6" w:tplc="0410000F" w:tentative="1">
      <w:start w:val="1"/>
      <w:numFmt w:val="decimal"/>
      <w:lvlText w:val="%7."/>
      <w:lvlJc w:val="left"/>
      <w:pPr>
        <w:ind w:left="4934" w:hanging="360"/>
      </w:pPr>
    </w:lvl>
    <w:lvl w:ilvl="7" w:tplc="04100019" w:tentative="1">
      <w:start w:val="1"/>
      <w:numFmt w:val="lowerLetter"/>
      <w:lvlText w:val="%8."/>
      <w:lvlJc w:val="left"/>
      <w:pPr>
        <w:ind w:left="5654" w:hanging="360"/>
      </w:pPr>
    </w:lvl>
    <w:lvl w:ilvl="8" w:tplc="0410001B" w:tentative="1">
      <w:start w:val="1"/>
      <w:numFmt w:val="lowerRoman"/>
      <w:lvlText w:val="%9."/>
      <w:lvlJc w:val="right"/>
      <w:pPr>
        <w:ind w:left="6374" w:hanging="180"/>
      </w:pPr>
    </w:lvl>
  </w:abstractNum>
  <w:abstractNum w:abstractNumId="37" w15:restartNumberingAfterBreak="0">
    <w:nsid w:val="67FF5CFF"/>
    <w:multiLevelType w:val="hybridMultilevel"/>
    <w:tmpl w:val="C22ED328"/>
    <w:lvl w:ilvl="0" w:tplc="04100001">
      <w:start w:val="1"/>
      <w:numFmt w:val="bullet"/>
      <w:lvlText w:val=""/>
      <w:lvlJc w:val="left"/>
      <w:pPr>
        <w:ind w:left="810" w:hanging="348"/>
      </w:pPr>
      <w:rPr>
        <w:rFonts w:ascii="Symbol" w:hAnsi="Symbol" w:hint="default"/>
        <w:spacing w:val="-3"/>
        <w:w w:val="99"/>
        <w:sz w:val="24"/>
        <w:szCs w:val="24"/>
        <w:lang w:val="it-IT" w:eastAsia="it-IT" w:bidi="it-IT"/>
      </w:rPr>
    </w:lvl>
    <w:lvl w:ilvl="1" w:tplc="DA662AEA">
      <w:numFmt w:val="bullet"/>
      <w:lvlText w:val="•"/>
      <w:lvlJc w:val="left"/>
      <w:pPr>
        <w:ind w:left="1674" w:hanging="348"/>
      </w:pPr>
      <w:rPr>
        <w:rFonts w:hint="default"/>
        <w:lang w:val="it-IT" w:eastAsia="it-IT" w:bidi="it-IT"/>
      </w:rPr>
    </w:lvl>
    <w:lvl w:ilvl="2" w:tplc="C83646C6">
      <w:numFmt w:val="bullet"/>
      <w:lvlText w:val="•"/>
      <w:lvlJc w:val="left"/>
      <w:pPr>
        <w:ind w:left="2529" w:hanging="348"/>
      </w:pPr>
      <w:rPr>
        <w:rFonts w:hint="default"/>
        <w:lang w:val="it-IT" w:eastAsia="it-IT" w:bidi="it-IT"/>
      </w:rPr>
    </w:lvl>
    <w:lvl w:ilvl="3" w:tplc="9702CC46">
      <w:numFmt w:val="bullet"/>
      <w:lvlText w:val="•"/>
      <w:lvlJc w:val="left"/>
      <w:pPr>
        <w:ind w:left="3383" w:hanging="348"/>
      </w:pPr>
      <w:rPr>
        <w:rFonts w:hint="default"/>
        <w:lang w:val="it-IT" w:eastAsia="it-IT" w:bidi="it-IT"/>
      </w:rPr>
    </w:lvl>
    <w:lvl w:ilvl="4" w:tplc="2C6C87E0">
      <w:numFmt w:val="bullet"/>
      <w:lvlText w:val="•"/>
      <w:lvlJc w:val="left"/>
      <w:pPr>
        <w:ind w:left="4238" w:hanging="348"/>
      </w:pPr>
      <w:rPr>
        <w:rFonts w:hint="default"/>
        <w:lang w:val="it-IT" w:eastAsia="it-IT" w:bidi="it-IT"/>
      </w:rPr>
    </w:lvl>
    <w:lvl w:ilvl="5" w:tplc="2B966E28">
      <w:numFmt w:val="bullet"/>
      <w:lvlText w:val="•"/>
      <w:lvlJc w:val="left"/>
      <w:pPr>
        <w:ind w:left="5093" w:hanging="348"/>
      </w:pPr>
      <w:rPr>
        <w:rFonts w:hint="default"/>
        <w:lang w:val="it-IT" w:eastAsia="it-IT" w:bidi="it-IT"/>
      </w:rPr>
    </w:lvl>
    <w:lvl w:ilvl="6" w:tplc="4EE63006">
      <w:numFmt w:val="bullet"/>
      <w:lvlText w:val="•"/>
      <w:lvlJc w:val="left"/>
      <w:pPr>
        <w:ind w:left="5947" w:hanging="348"/>
      </w:pPr>
      <w:rPr>
        <w:rFonts w:hint="default"/>
        <w:lang w:val="it-IT" w:eastAsia="it-IT" w:bidi="it-IT"/>
      </w:rPr>
    </w:lvl>
    <w:lvl w:ilvl="7" w:tplc="B60C89A0">
      <w:numFmt w:val="bullet"/>
      <w:lvlText w:val="•"/>
      <w:lvlJc w:val="left"/>
      <w:pPr>
        <w:ind w:left="6802" w:hanging="348"/>
      </w:pPr>
      <w:rPr>
        <w:rFonts w:hint="default"/>
        <w:lang w:val="it-IT" w:eastAsia="it-IT" w:bidi="it-IT"/>
      </w:rPr>
    </w:lvl>
    <w:lvl w:ilvl="8" w:tplc="349A7618">
      <w:numFmt w:val="bullet"/>
      <w:lvlText w:val="•"/>
      <w:lvlJc w:val="left"/>
      <w:pPr>
        <w:ind w:left="7657" w:hanging="348"/>
      </w:pPr>
      <w:rPr>
        <w:rFonts w:hint="default"/>
        <w:lang w:val="it-IT" w:eastAsia="it-IT" w:bidi="it-IT"/>
      </w:rPr>
    </w:lvl>
  </w:abstractNum>
  <w:abstractNum w:abstractNumId="38" w15:restartNumberingAfterBreak="0">
    <w:nsid w:val="681C4CBD"/>
    <w:multiLevelType w:val="hybridMultilevel"/>
    <w:tmpl w:val="56B6E0DA"/>
    <w:lvl w:ilvl="0" w:tplc="0410000F">
      <w:start w:val="1"/>
      <w:numFmt w:val="decimal"/>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39" w15:restartNumberingAfterBreak="0">
    <w:nsid w:val="68B3771B"/>
    <w:multiLevelType w:val="hybridMultilevel"/>
    <w:tmpl w:val="F8AA1CD2"/>
    <w:lvl w:ilvl="0" w:tplc="F6629C9E">
      <w:start w:val="1"/>
      <w:numFmt w:val="decimal"/>
      <w:lvlText w:val="%1."/>
      <w:lvlJc w:val="left"/>
      <w:pPr>
        <w:ind w:left="824" w:hanging="346"/>
      </w:pPr>
      <w:rPr>
        <w:rFonts w:ascii="Arial" w:eastAsia="Arial" w:hAnsi="Arial" w:cs="Arial" w:hint="default"/>
        <w:spacing w:val="-3"/>
        <w:w w:val="99"/>
        <w:sz w:val="24"/>
        <w:szCs w:val="24"/>
        <w:lang w:val="it-IT" w:eastAsia="it-IT" w:bidi="it-IT"/>
      </w:rPr>
    </w:lvl>
    <w:lvl w:ilvl="1" w:tplc="D258311A">
      <w:numFmt w:val="bullet"/>
      <w:lvlText w:val="•"/>
      <w:lvlJc w:val="left"/>
      <w:pPr>
        <w:ind w:left="1738" w:hanging="346"/>
      </w:pPr>
      <w:rPr>
        <w:rFonts w:hint="default"/>
        <w:lang w:val="it-IT" w:eastAsia="it-IT" w:bidi="it-IT"/>
      </w:rPr>
    </w:lvl>
    <w:lvl w:ilvl="2" w:tplc="3C7E2214">
      <w:numFmt w:val="bullet"/>
      <w:lvlText w:val="•"/>
      <w:lvlJc w:val="left"/>
      <w:pPr>
        <w:ind w:left="2656" w:hanging="346"/>
      </w:pPr>
      <w:rPr>
        <w:rFonts w:hint="default"/>
        <w:lang w:val="it-IT" w:eastAsia="it-IT" w:bidi="it-IT"/>
      </w:rPr>
    </w:lvl>
    <w:lvl w:ilvl="3" w:tplc="9A66D9DC">
      <w:numFmt w:val="bullet"/>
      <w:lvlText w:val="•"/>
      <w:lvlJc w:val="left"/>
      <w:pPr>
        <w:ind w:left="3574" w:hanging="346"/>
      </w:pPr>
      <w:rPr>
        <w:rFonts w:hint="default"/>
        <w:lang w:val="it-IT" w:eastAsia="it-IT" w:bidi="it-IT"/>
      </w:rPr>
    </w:lvl>
    <w:lvl w:ilvl="4" w:tplc="81C279C8">
      <w:numFmt w:val="bullet"/>
      <w:lvlText w:val="•"/>
      <w:lvlJc w:val="left"/>
      <w:pPr>
        <w:ind w:left="4492" w:hanging="346"/>
      </w:pPr>
      <w:rPr>
        <w:rFonts w:hint="default"/>
        <w:lang w:val="it-IT" w:eastAsia="it-IT" w:bidi="it-IT"/>
      </w:rPr>
    </w:lvl>
    <w:lvl w:ilvl="5" w:tplc="66B829B8">
      <w:numFmt w:val="bullet"/>
      <w:lvlText w:val="•"/>
      <w:lvlJc w:val="left"/>
      <w:pPr>
        <w:ind w:left="5410" w:hanging="346"/>
      </w:pPr>
      <w:rPr>
        <w:rFonts w:hint="default"/>
        <w:lang w:val="it-IT" w:eastAsia="it-IT" w:bidi="it-IT"/>
      </w:rPr>
    </w:lvl>
    <w:lvl w:ilvl="6" w:tplc="DD8003BA">
      <w:numFmt w:val="bullet"/>
      <w:lvlText w:val="•"/>
      <w:lvlJc w:val="left"/>
      <w:pPr>
        <w:ind w:left="6328" w:hanging="346"/>
      </w:pPr>
      <w:rPr>
        <w:rFonts w:hint="default"/>
        <w:lang w:val="it-IT" w:eastAsia="it-IT" w:bidi="it-IT"/>
      </w:rPr>
    </w:lvl>
    <w:lvl w:ilvl="7" w:tplc="5FD4E4E8">
      <w:numFmt w:val="bullet"/>
      <w:lvlText w:val="•"/>
      <w:lvlJc w:val="left"/>
      <w:pPr>
        <w:ind w:left="7246" w:hanging="346"/>
      </w:pPr>
      <w:rPr>
        <w:rFonts w:hint="default"/>
        <w:lang w:val="it-IT" w:eastAsia="it-IT" w:bidi="it-IT"/>
      </w:rPr>
    </w:lvl>
    <w:lvl w:ilvl="8" w:tplc="2CFC449A">
      <w:numFmt w:val="bullet"/>
      <w:lvlText w:val="•"/>
      <w:lvlJc w:val="left"/>
      <w:pPr>
        <w:ind w:left="8164" w:hanging="346"/>
      </w:pPr>
      <w:rPr>
        <w:rFonts w:hint="default"/>
        <w:lang w:val="it-IT" w:eastAsia="it-IT" w:bidi="it-IT"/>
      </w:rPr>
    </w:lvl>
  </w:abstractNum>
  <w:abstractNum w:abstractNumId="40" w15:restartNumberingAfterBreak="0">
    <w:nsid w:val="6995591A"/>
    <w:multiLevelType w:val="hybridMultilevel"/>
    <w:tmpl w:val="E800E9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BBC4A61"/>
    <w:multiLevelType w:val="hybridMultilevel"/>
    <w:tmpl w:val="7F36E03A"/>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42" w15:restartNumberingAfterBreak="0">
    <w:nsid w:val="71371D06"/>
    <w:multiLevelType w:val="hybridMultilevel"/>
    <w:tmpl w:val="59381FBE"/>
    <w:lvl w:ilvl="0" w:tplc="95CC3A46">
      <w:start w:val="1"/>
      <w:numFmt w:val="decimal"/>
      <w:lvlText w:val="%1."/>
      <w:lvlJc w:val="left"/>
      <w:pPr>
        <w:ind w:left="890" w:hanging="418"/>
      </w:pPr>
      <w:rPr>
        <w:rFonts w:ascii="Calibri" w:eastAsia="Calibri" w:hAnsi="Calibri" w:cs="Calibri" w:hint="default"/>
        <w:b/>
        <w:bCs/>
        <w:w w:val="99"/>
        <w:sz w:val="26"/>
        <w:szCs w:val="26"/>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32F22DC"/>
    <w:multiLevelType w:val="hybridMultilevel"/>
    <w:tmpl w:val="F454C3F8"/>
    <w:lvl w:ilvl="0" w:tplc="A5C4DCB0">
      <w:start w:val="2"/>
      <w:numFmt w:val="bullet"/>
      <w:lvlText w:val="-"/>
      <w:lvlJc w:val="left"/>
      <w:pPr>
        <w:ind w:left="720" w:hanging="360"/>
      </w:pPr>
      <w:rPr>
        <w:rFonts w:ascii="TimesNewRomanPSMT" w:eastAsiaTheme="minorHAnsi"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3C47E52"/>
    <w:multiLevelType w:val="hybridMultilevel"/>
    <w:tmpl w:val="BA1427BE"/>
    <w:lvl w:ilvl="0" w:tplc="DC44D81A">
      <w:start w:val="1"/>
      <w:numFmt w:val="decimal"/>
      <w:lvlText w:val="%1."/>
      <w:lvlJc w:val="left"/>
      <w:pPr>
        <w:ind w:left="810" w:hanging="348"/>
      </w:pPr>
      <w:rPr>
        <w:rFonts w:ascii="Arial" w:eastAsia="Arial" w:hAnsi="Arial" w:cs="Arial" w:hint="default"/>
        <w:spacing w:val="-3"/>
        <w:w w:val="99"/>
        <w:sz w:val="24"/>
        <w:szCs w:val="24"/>
        <w:lang w:val="it-IT" w:eastAsia="it-IT" w:bidi="it-IT"/>
      </w:rPr>
    </w:lvl>
    <w:lvl w:ilvl="1" w:tplc="DA662AEA">
      <w:numFmt w:val="bullet"/>
      <w:lvlText w:val="•"/>
      <w:lvlJc w:val="left"/>
      <w:pPr>
        <w:ind w:left="1674" w:hanging="348"/>
      </w:pPr>
      <w:rPr>
        <w:rFonts w:hint="default"/>
        <w:lang w:val="it-IT" w:eastAsia="it-IT" w:bidi="it-IT"/>
      </w:rPr>
    </w:lvl>
    <w:lvl w:ilvl="2" w:tplc="C83646C6">
      <w:numFmt w:val="bullet"/>
      <w:lvlText w:val="•"/>
      <w:lvlJc w:val="left"/>
      <w:pPr>
        <w:ind w:left="2529" w:hanging="348"/>
      </w:pPr>
      <w:rPr>
        <w:rFonts w:hint="default"/>
        <w:lang w:val="it-IT" w:eastAsia="it-IT" w:bidi="it-IT"/>
      </w:rPr>
    </w:lvl>
    <w:lvl w:ilvl="3" w:tplc="9702CC46">
      <w:numFmt w:val="bullet"/>
      <w:lvlText w:val="•"/>
      <w:lvlJc w:val="left"/>
      <w:pPr>
        <w:ind w:left="3383" w:hanging="348"/>
      </w:pPr>
      <w:rPr>
        <w:rFonts w:hint="default"/>
        <w:lang w:val="it-IT" w:eastAsia="it-IT" w:bidi="it-IT"/>
      </w:rPr>
    </w:lvl>
    <w:lvl w:ilvl="4" w:tplc="2C6C87E0">
      <w:numFmt w:val="bullet"/>
      <w:lvlText w:val="•"/>
      <w:lvlJc w:val="left"/>
      <w:pPr>
        <w:ind w:left="4238" w:hanging="348"/>
      </w:pPr>
      <w:rPr>
        <w:rFonts w:hint="default"/>
        <w:lang w:val="it-IT" w:eastAsia="it-IT" w:bidi="it-IT"/>
      </w:rPr>
    </w:lvl>
    <w:lvl w:ilvl="5" w:tplc="2B966E28">
      <w:numFmt w:val="bullet"/>
      <w:lvlText w:val="•"/>
      <w:lvlJc w:val="left"/>
      <w:pPr>
        <w:ind w:left="5093" w:hanging="348"/>
      </w:pPr>
      <w:rPr>
        <w:rFonts w:hint="default"/>
        <w:lang w:val="it-IT" w:eastAsia="it-IT" w:bidi="it-IT"/>
      </w:rPr>
    </w:lvl>
    <w:lvl w:ilvl="6" w:tplc="4EE63006">
      <w:numFmt w:val="bullet"/>
      <w:lvlText w:val="•"/>
      <w:lvlJc w:val="left"/>
      <w:pPr>
        <w:ind w:left="5947" w:hanging="348"/>
      </w:pPr>
      <w:rPr>
        <w:rFonts w:hint="default"/>
        <w:lang w:val="it-IT" w:eastAsia="it-IT" w:bidi="it-IT"/>
      </w:rPr>
    </w:lvl>
    <w:lvl w:ilvl="7" w:tplc="B60C89A0">
      <w:numFmt w:val="bullet"/>
      <w:lvlText w:val="•"/>
      <w:lvlJc w:val="left"/>
      <w:pPr>
        <w:ind w:left="6802" w:hanging="348"/>
      </w:pPr>
      <w:rPr>
        <w:rFonts w:hint="default"/>
        <w:lang w:val="it-IT" w:eastAsia="it-IT" w:bidi="it-IT"/>
      </w:rPr>
    </w:lvl>
    <w:lvl w:ilvl="8" w:tplc="349A7618">
      <w:numFmt w:val="bullet"/>
      <w:lvlText w:val="•"/>
      <w:lvlJc w:val="left"/>
      <w:pPr>
        <w:ind w:left="7657" w:hanging="348"/>
      </w:pPr>
      <w:rPr>
        <w:rFonts w:hint="default"/>
        <w:lang w:val="it-IT" w:eastAsia="it-IT" w:bidi="it-IT"/>
      </w:rPr>
    </w:lvl>
  </w:abstractNum>
  <w:abstractNum w:abstractNumId="45" w15:restartNumberingAfterBreak="0">
    <w:nsid w:val="7B4900A0"/>
    <w:multiLevelType w:val="hybridMultilevel"/>
    <w:tmpl w:val="68D89C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EB07359"/>
    <w:multiLevelType w:val="hybridMultilevel"/>
    <w:tmpl w:val="FF5E4F3E"/>
    <w:lvl w:ilvl="0" w:tplc="0410000F">
      <w:start w:val="1"/>
      <w:numFmt w:val="decimal"/>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47" w15:restartNumberingAfterBreak="0">
    <w:nsid w:val="7FB63D7D"/>
    <w:multiLevelType w:val="hybridMultilevel"/>
    <w:tmpl w:val="D90653E6"/>
    <w:lvl w:ilvl="0" w:tplc="95CC3A46">
      <w:start w:val="1"/>
      <w:numFmt w:val="decimal"/>
      <w:lvlText w:val="%1."/>
      <w:lvlJc w:val="left"/>
      <w:pPr>
        <w:ind w:left="1003" w:hanging="418"/>
      </w:pPr>
      <w:rPr>
        <w:rFonts w:ascii="Calibri" w:eastAsia="Calibri" w:hAnsi="Calibri" w:cs="Calibri" w:hint="default"/>
        <w:b/>
        <w:bCs/>
        <w:w w:val="99"/>
        <w:sz w:val="26"/>
        <w:szCs w:val="26"/>
        <w:lang w:val="it-IT" w:eastAsia="it-IT" w:bidi="it-I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num w:numId="1">
    <w:abstractNumId w:val="5"/>
  </w:num>
  <w:num w:numId="2">
    <w:abstractNumId w:val="12"/>
  </w:num>
  <w:num w:numId="3">
    <w:abstractNumId w:val="2"/>
  </w:num>
  <w:num w:numId="4">
    <w:abstractNumId w:val="42"/>
  </w:num>
  <w:num w:numId="5">
    <w:abstractNumId w:val="28"/>
  </w:num>
  <w:num w:numId="6">
    <w:abstractNumId w:val="47"/>
  </w:num>
  <w:num w:numId="7">
    <w:abstractNumId w:val="22"/>
  </w:num>
  <w:num w:numId="8">
    <w:abstractNumId w:val="45"/>
  </w:num>
  <w:num w:numId="9">
    <w:abstractNumId w:val="20"/>
  </w:num>
  <w:num w:numId="10">
    <w:abstractNumId w:val="29"/>
  </w:num>
  <w:num w:numId="11">
    <w:abstractNumId w:val="41"/>
  </w:num>
  <w:num w:numId="12">
    <w:abstractNumId w:val="11"/>
  </w:num>
  <w:num w:numId="13">
    <w:abstractNumId w:val="6"/>
  </w:num>
  <w:num w:numId="14">
    <w:abstractNumId w:val="24"/>
  </w:num>
  <w:num w:numId="15">
    <w:abstractNumId w:val="19"/>
  </w:num>
  <w:num w:numId="16">
    <w:abstractNumId w:val="26"/>
  </w:num>
  <w:num w:numId="17">
    <w:abstractNumId w:val="13"/>
  </w:num>
  <w:num w:numId="18">
    <w:abstractNumId w:val="32"/>
  </w:num>
  <w:num w:numId="19">
    <w:abstractNumId w:val="36"/>
  </w:num>
  <w:num w:numId="20">
    <w:abstractNumId w:val="44"/>
  </w:num>
  <w:num w:numId="21">
    <w:abstractNumId w:val="7"/>
  </w:num>
  <w:num w:numId="22">
    <w:abstractNumId w:val="37"/>
  </w:num>
  <w:num w:numId="23">
    <w:abstractNumId w:val="16"/>
  </w:num>
  <w:num w:numId="24">
    <w:abstractNumId w:val="9"/>
  </w:num>
  <w:num w:numId="25">
    <w:abstractNumId w:val="8"/>
  </w:num>
  <w:num w:numId="26">
    <w:abstractNumId w:val="23"/>
  </w:num>
  <w:num w:numId="27">
    <w:abstractNumId w:val="1"/>
  </w:num>
  <w:num w:numId="28">
    <w:abstractNumId w:val="40"/>
  </w:num>
  <w:num w:numId="29">
    <w:abstractNumId w:val="39"/>
  </w:num>
  <w:num w:numId="30">
    <w:abstractNumId w:val="33"/>
  </w:num>
  <w:num w:numId="31">
    <w:abstractNumId w:val="30"/>
  </w:num>
  <w:num w:numId="32">
    <w:abstractNumId w:val="14"/>
  </w:num>
  <w:num w:numId="33">
    <w:abstractNumId w:val="34"/>
  </w:num>
  <w:num w:numId="34">
    <w:abstractNumId w:val="4"/>
  </w:num>
  <w:num w:numId="35">
    <w:abstractNumId w:val="27"/>
  </w:num>
  <w:num w:numId="36">
    <w:abstractNumId w:val="21"/>
  </w:num>
  <w:num w:numId="37">
    <w:abstractNumId w:val="31"/>
  </w:num>
  <w:num w:numId="38">
    <w:abstractNumId w:val="10"/>
  </w:num>
  <w:num w:numId="39">
    <w:abstractNumId w:val="0"/>
  </w:num>
  <w:num w:numId="40">
    <w:abstractNumId w:val="46"/>
  </w:num>
  <w:num w:numId="41">
    <w:abstractNumId w:val="38"/>
  </w:num>
  <w:num w:numId="42">
    <w:abstractNumId w:val="17"/>
  </w:num>
  <w:num w:numId="43">
    <w:abstractNumId w:val="3"/>
  </w:num>
  <w:num w:numId="44">
    <w:abstractNumId w:val="43"/>
  </w:num>
  <w:num w:numId="45">
    <w:abstractNumId w:val="25"/>
  </w:num>
  <w:num w:numId="46">
    <w:abstractNumId w:val="35"/>
  </w:num>
  <w:num w:numId="47">
    <w:abstractNumId w:val="1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D3"/>
    <w:rsid w:val="00010A2A"/>
    <w:rsid w:val="00020CBF"/>
    <w:rsid w:val="00030003"/>
    <w:rsid w:val="00031B3B"/>
    <w:rsid w:val="00033D7E"/>
    <w:rsid w:val="00035D95"/>
    <w:rsid w:val="000361EE"/>
    <w:rsid w:val="00045F3F"/>
    <w:rsid w:val="00050C1D"/>
    <w:rsid w:val="0006157D"/>
    <w:rsid w:val="00062FA6"/>
    <w:rsid w:val="000644CA"/>
    <w:rsid w:val="0007536F"/>
    <w:rsid w:val="00077CD2"/>
    <w:rsid w:val="00081095"/>
    <w:rsid w:val="00082A6F"/>
    <w:rsid w:val="00082CC4"/>
    <w:rsid w:val="00085043"/>
    <w:rsid w:val="00091714"/>
    <w:rsid w:val="000A5105"/>
    <w:rsid w:val="000C6ED7"/>
    <w:rsid w:val="000E1C91"/>
    <w:rsid w:val="000E2412"/>
    <w:rsid w:val="000F0B2D"/>
    <w:rsid w:val="00113C49"/>
    <w:rsid w:val="001239A4"/>
    <w:rsid w:val="0013228E"/>
    <w:rsid w:val="00134117"/>
    <w:rsid w:val="00137642"/>
    <w:rsid w:val="00146744"/>
    <w:rsid w:val="00146B2D"/>
    <w:rsid w:val="00147F8D"/>
    <w:rsid w:val="00151409"/>
    <w:rsid w:val="00170467"/>
    <w:rsid w:val="00175731"/>
    <w:rsid w:val="00177FF5"/>
    <w:rsid w:val="00180F63"/>
    <w:rsid w:val="001812C3"/>
    <w:rsid w:val="001907EA"/>
    <w:rsid w:val="00197359"/>
    <w:rsid w:val="001A46EF"/>
    <w:rsid w:val="001A5A9E"/>
    <w:rsid w:val="001B6193"/>
    <w:rsid w:val="001E4B5B"/>
    <w:rsid w:val="00201BBB"/>
    <w:rsid w:val="002037F3"/>
    <w:rsid w:val="002236CD"/>
    <w:rsid w:val="00224CC6"/>
    <w:rsid w:val="002269C3"/>
    <w:rsid w:val="00227F33"/>
    <w:rsid w:val="00231BEC"/>
    <w:rsid w:val="0024307C"/>
    <w:rsid w:val="00243EB4"/>
    <w:rsid w:val="00250936"/>
    <w:rsid w:val="002560CA"/>
    <w:rsid w:val="00256B51"/>
    <w:rsid w:val="00273497"/>
    <w:rsid w:val="00273CE9"/>
    <w:rsid w:val="0027425A"/>
    <w:rsid w:val="00274C74"/>
    <w:rsid w:val="002752C9"/>
    <w:rsid w:val="00282D31"/>
    <w:rsid w:val="00294629"/>
    <w:rsid w:val="002A26E2"/>
    <w:rsid w:val="002A288A"/>
    <w:rsid w:val="002A2B23"/>
    <w:rsid w:val="002A32FA"/>
    <w:rsid w:val="002A51DF"/>
    <w:rsid w:val="002A6D40"/>
    <w:rsid w:val="002B0EB4"/>
    <w:rsid w:val="002B3643"/>
    <w:rsid w:val="002B401F"/>
    <w:rsid w:val="002B5365"/>
    <w:rsid w:val="002C045A"/>
    <w:rsid w:val="002C42BF"/>
    <w:rsid w:val="002D2751"/>
    <w:rsid w:val="002D4E2B"/>
    <w:rsid w:val="002F0A22"/>
    <w:rsid w:val="002F1745"/>
    <w:rsid w:val="002F2CE9"/>
    <w:rsid w:val="002F693A"/>
    <w:rsid w:val="00304A1B"/>
    <w:rsid w:val="00315149"/>
    <w:rsid w:val="00326D44"/>
    <w:rsid w:val="00360EC2"/>
    <w:rsid w:val="00361088"/>
    <w:rsid w:val="0036386F"/>
    <w:rsid w:val="00363D2E"/>
    <w:rsid w:val="003648F7"/>
    <w:rsid w:val="003702EC"/>
    <w:rsid w:val="003716B7"/>
    <w:rsid w:val="00371DAB"/>
    <w:rsid w:val="003746D8"/>
    <w:rsid w:val="003771C5"/>
    <w:rsid w:val="00380E39"/>
    <w:rsid w:val="00381C37"/>
    <w:rsid w:val="003856C4"/>
    <w:rsid w:val="00386B7B"/>
    <w:rsid w:val="00391C3A"/>
    <w:rsid w:val="003A1A17"/>
    <w:rsid w:val="003A2625"/>
    <w:rsid w:val="003A29D9"/>
    <w:rsid w:val="003A6BB8"/>
    <w:rsid w:val="003B0E43"/>
    <w:rsid w:val="003B1011"/>
    <w:rsid w:val="003C380B"/>
    <w:rsid w:val="003C3918"/>
    <w:rsid w:val="003D4CF1"/>
    <w:rsid w:val="003D786D"/>
    <w:rsid w:val="003E4006"/>
    <w:rsid w:val="003E43B1"/>
    <w:rsid w:val="003E637D"/>
    <w:rsid w:val="003F0421"/>
    <w:rsid w:val="003F434E"/>
    <w:rsid w:val="003F5685"/>
    <w:rsid w:val="0040537C"/>
    <w:rsid w:val="00407576"/>
    <w:rsid w:val="004136FC"/>
    <w:rsid w:val="00414727"/>
    <w:rsid w:val="00426F7C"/>
    <w:rsid w:val="00442C96"/>
    <w:rsid w:val="00442CE6"/>
    <w:rsid w:val="004635EE"/>
    <w:rsid w:val="004665F9"/>
    <w:rsid w:val="00470BBD"/>
    <w:rsid w:val="00470F39"/>
    <w:rsid w:val="00483531"/>
    <w:rsid w:val="004855B0"/>
    <w:rsid w:val="0049272A"/>
    <w:rsid w:val="00497EC0"/>
    <w:rsid w:val="004A7C6C"/>
    <w:rsid w:val="004B6908"/>
    <w:rsid w:val="004C0009"/>
    <w:rsid w:val="004C0B07"/>
    <w:rsid w:val="004C14DE"/>
    <w:rsid w:val="004D66AC"/>
    <w:rsid w:val="004D7293"/>
    <w:rsid w:val="004D7C8E"/>
    <w:rsid w:val="004E2E0E"/>
    <w:rsid w:val="004E43DB"/>
    <w:rsid w:val="004F0A17"/>
    <w:rsid w:val="00501CF0"/>
    <w:rsid w:val="00507A0D"/>
    <w:rsid w:val="00507F82"/>
    <w:rsid w:val="0052246F"/>
    <w:rsid w:val="00541CA4"/>
    <w:rsid w:val="00570ADD"/>
    <w:rsid w:val="00577304"/>
    <w:rsid w:val="00584EB0"/>
    <w:rsid w:val="005A0B01"/>
    <w:rsid w:val="005A422B"/>
    <w:rsid w:val="005A7ED1"/>
    <w:rsid w:val="005B7184"/>
    <w:rsid w:val="005B7773"/>
    <w:rsid w:val="005C54A6"/>
    <w:rsid w:val="005E43FB"/>
    <w:rsid w:val="005E7D27"/>
    <w:rsid w:val="005F2593"/>
    <w:rsid w:val="005F73FB"/>
    <w:rsid w:val="00616188"/>
    <w:rsid w:val="00617188"/>
    <w:rsid w:val="006172AE"/>
    <w:rsid w:val="006258E8"/>
    <w:rsid w:val="00626678"/>
    <w:rsid w:val="006348BB"/>
    <w:rsid w:val="006436D9"/>
    <w:rsid w:val="00645C9B"/>
    <w:rsid w:val="006541B5"/>
    <w:rsid w:val="0065627A"/>
    <w:rsid w:val="0065637A"/>
    <w:rsid w:val="00670379"/>
    <w:rsid w:val="006840BC"/>
    <w:rsid w:val="00687571"/>
    <w:rsid w:val="00696F7F"/>
    <w:rsid w:val="006B3853"/>
    <w:rsid w:val="006B5009"/>
    <w:rsid w:val="006B732F"/>
    <w:rsid w:val="006C08BC"/>
    <w:rsid w:val="006C3455"/>
    <w:rsid w:val="006D0565"/>
    <w:rsid w:val="006D45DD"/>
    <w:rsid w:val="006D5A82"/>
    <w:rsid w:val="006D767A"/>
    <w:rsid w:val="006E1FC2"/>
    <w:rsid w:val="006F2617"/>
    <w:rsid w:val="007013B9"/>
    <w:rsid w:val="00705915"/>
    <w:rsid w:val="00711E82"/>
    <w:rsid w:val="00717C21"/>
    <w:rsid w:val="00731AA7"/>
    <w:rsid w:val="007400C9"/>
    <w:rsid w:val="00740B2D"/>
    <w:rsid w:val="00760C77"/>
    <w:rsid w:val="007638EC"/>
    <w:rsid w:val="00770C0F"/>
    <w:rsid w:val="007777DD"/>
    <w:rsid w:val="00777839"/>
    <w:rsid w:val="00783FD5"/>
    <w:rsid w:val="00792856"/>
    <w:rsid w:val="00795B35"/>
    <w:rsid w:val="007A04FA"/>
    <w:rsid w:val="007B0C32"/>
    <w:rsid w:val="007B4BD1"/>
    <w:rsid w:val="007B51D4"/>
    <w:rsid w:val="007C38A1"/>
    <w:rsid w:val="007D45B7"/>
    <w:rsid w:val="007F77D6"/>
    <w:rsid w:val="0080246C"/>
    <w:rsid w:val="00804B32"/>
    <w:rsid w:val="008060A5"/>
    <w:rsid w:val="008064EC"/>
    <w:rsid w:val="00816298"/>
    <w:rsid w:val="008224A7"/>
    <w:rsid w:val="008238D3"/>
    <w:rsid w:val="00826220"/>
    <w:rsid w:val="00843A1B"/>
    <w:rsid w:val="00844F5D"/>
    <w:rsid w:val="00862AED"/>
    <w:rsid w:val="008632E3"/>
    <w:rsid w:val="00867D8B"/>
    <w:rsid w:val="00871597"/>
    <w:rsid w:val="00875710"/>
    <w:rsid w:val="00883662"/>
    <w:rsid w:val="00885410"/>
    <w:rsid w:val="008903B3"/>
    <w:rsid w:val="00896559"/>
    <w:rsid w:val="008B2EE4"/>
    <w:rsid w:val="008C57A5"/>
    <w:rsid w:val="008D08D8"/>
    <w:rsid w:val="008D0C98"/>
    <w:rsid w:val="008E38B1"/>
    <w:rsid w:val="008F2DCF"/>
    <w:rsid w:val="008F3DCA"/>
    <w:rsid w:val="008F540A"/>
    <w:rsid w:val="0090374A"/>
    <w:rsid w:val="00916DAF"/>
    <w:rsid w:val="00917D78"/>
    <w:rsid w:val="0093311A"/>
    <w:rsid w:val="0094080B"/>
    <w:rsid w:val="00944FD3"/>
    <w:rsid w:val="0094690B"/>
    <w:rsid w:val="00953335"/>
    <w:rsid w:val="00956903"/>
    <w:rsid w:val="00964417"/>
    <w:rsid w:val="00964F61"/>
    <w:rsid w:val="009677F4"/>
    <w:rsid w:val="009704B5"/>
    <w:rsid w:val="0097212B"/>
    <w:rsid w:val="00981ACA"/>
    <w:rsid w:val="009841F8"/>
    <w:rsid w:val="00990788"/>
    <w:rsid w:val="009A3202"/>
    <w:rsid w:val="009B3760"/>
    <w:rsid w:val="009B7ED8"/>
    <w:rsid w:val="009C4D0E"/>
    <w:rsid w:val="009C6B89"/>
    <w:rsid w:val="009D2FED"/>
    <w:rsid w:val="009D68D4"/>
    <w:rsid w:val="009F39E3"/>
    <w:rsid w:val="009F54D6"/>
    <w:rsid w:val="00A02592"/>
    <w:rsid w:val="00A027F0"/>
    <w:rsid w:val="00A04C42"/>
    <w:rsid w:val="00A05DEC"/>
    <w:rsid w:val="00A22179"/>
    <w:rsid w:val="00A2393F"/>
    <w:rsid w:val="00A262D2"/>
    <w:rsid w:val="00A266D6"/>
    <w:rsid w:val="00A274CD"/>
    <w:rsid w:val="00A302A3"/>
    <w:rsid w:val="00A34242"/>
    <w:rsid w:val="00A34402"/>
    <w:rsid w:val="00A40BEE"/>
    <w:rsid w:val="00A4580B"/>
    <w:rsid w:val="00A51C73"/>
    <w:rsid w:val="00A5743B"/>
    <w:rsid w:val="00A57AC9"/>
    <w:rsid w:val="00A620A2"/>
    <w:rsid w:val="00A64142"/>
    <w:rsid w:val="00A718BA"/>
    <w:rsid w:val="00A73AA7"/>
    <w:rsid w:val="00A9494B"/>
    <w:rsid w:val="00A952BF"/>
    <w:rsid w:val="00A95CB0"/>
    <w:rsid w:val="00AA1652"/>
    <w:rsid w:val="00AA1EFB"/>
    <w:rsid w:val="00AC2247"/>
    <w:rsid w:val="00AD0BF7"/>
    <w:rsid w:val="00AD1036"/>
    <w:rsid w:val="00AD160A"/>
    <w:rsid w:val="00AD163F"/>
    <w:rsid w:val="00AD5C66"/>
    <w:rsid w:val="00AD60BD"/>
    <w:rsid w:val="00AE0EFB"/>
    <w:rsid w:val="00AF47E5"/>
    <w:rsid w:val="00AF73EF"/>
    <w:rsid w:val="00B1365E"/>
    <w:rsid w:val="00B24A87"/>
    <w:rsid w:val="00B25EFD"/>
    <w:rsid w:val="00B63445"/>
    <w:rsid w:val="00B63EA0"/>
    <w:rsid w:val="00B70464"/>
    <w:rsid w:val="00B732DA"/>
    <w:rsid w:val="00B77B3F"/>
    <w:rsid w:val="00B8369C"/>
    <w:rsid w:val="00B86F80"/>
    <w:rsid w:val="00B912A3"/>
    <w:rsid w:val="00BA3841"/>
    <w:rsid w:val="00BA72DA"/>
    <w:rsid w:val="00BB48A0"/>
    <w:rsid w:val="00BB6D61"/>
    <w:rsid w:val="00BC5CDD"/>
    <w:rsid w:val="00BD5E73"/>
    <w:rsid w:val="00BD7635"/>
    <w:rsid w:val="00BE2FEB"/>
    <w:rsid w:val="00BF3913"/>
    <w:rsid w:val="00BF539D"/>
    <w:rsid w:val="00BF76B2"/>
    <w:rsid w:val="00C10389"/>
    <w:rsid w:val="00C12266"/>
    <w:rsid w:val="00C25435"/>
    <w:rsid w:val="00C34AB8"/>
    <w:rsid w:val="00C40364"/>
    <w:rsid w:val="00C47295"/>
    <w:rsid w:val="00C52B96"/>
    <w:rsid w:val="00C560C6"/>
    <w:rsid w:val="00C57C72"/>
    <w:rsid w:val="00C7432F"/>
    <w:rsid w:val="00C764E5"/>
    <w:rsid w:val="00C76ACF"/>
    <w:rsid w:val="00C81CEA"/>
    <w:rsid w:val="00C855EC"/>
    <w:rsid w:val="00C9730D"/>
    <w:rsid w:val="00CA140A"/>
    <w:rsid w:val="00CA7D84"/>
    <w:rsid w:val="00CB1DC5"/>
    <w:rsid w:val="00CB744B"/>
    <w:rsid w:val="00CC6372"/>
    <w:rsid w:val="00CD50C3"/>
    <w:rsid w:val="00CE0850"/>
    <w:rsid w:val="00CE5B0F"/>
    <w:rsid w:val="00CE5C76"/>
    <w:rsid w:val="00CE5FF3"/>
    <w:rsid w:val="00D00CDB"/>
    <w:rsid w:val="00D12097"/>
    <w:rsid w:val="00D21C5D"/>
    <w:rsid w:val="00D56840"/>
    <w:rsid w:val="00D60A7A"/>
    <w:rsid w:val="00D622F5"/>
    <w:rsid w:val="00D82640"/>
    <w:rsid w:val="00D85C9D"/>
    <w:rsid w:val="00D86045"/>
    <w:rsid w:val="00D90D4D"/>
    <w:rsid w:val="00DA3F3E"/>
    <w:rsid w:val="00DA6FBC"/>
    <w:rsid w:val="00DA70CB"/>
    <w:rsid w:val="00DB4243"/>
    <w:rsid w:val="00DC150B"/>
    <w:rsid w:val="00DE6D10"/>
    <w:rsid w:val="00DF6740"/>
    <w:rsid w:val="00E16A6C"/>
    <w:rsid w:val="00E26B09"/>
    <w:rsid w:val="00E31EC5"/>
    <w:rsid w:val="00E37CF4"/>
    <w:rsid w:val="00E401D8"/>
    <w:rsid w:val="00E47E64"/>
    <w:rsid w:val="00E71297"/>
    <w:rsid w:val="00E73410"/>
    <w:rsid w:val="00E7477B"/>
    <w:rsid w:val="00E877D8"/>
    <w:rsid w:val="00EA001B"/>
    <w:rsid w:val="00EB0885"/>
    <w:rsid w:val="00EB10C5"/>
    <w:rsid w:val="00EB17BB"/>
    <w:rsid w:val="00ED57AC"/>
    <w:rsid w:val="00EE22C2"/>
    <w:rsid w:val="00EE45EC"/>
    <w:rsid w:val="00EE65BB"/>
    <w:rsid w:val="00EF3D74"/>
    <w:rsid w:val="00EF425E"/>
    <w:rsid w:val="00F027F9"/>
    <w:rsid w:val="00F03E5B"/>
    <w:rsid w:val="00F06CAF"/>
    <w:rsid w:val="00F07F54"/>
    <w:rsid w:val="00F20F44"/>
    <w:rsid w:val="00F223BB"/>
    <w:rsid w:val="00F336B7"/>
    <w:rsid w:val="00F33D3E"/>
    <w:rsid w:val="00F4043B"/>
    <w:rsid w:val="00F42861"/>
    <w:rsid w:val="00F54CF0"/>
    <w:rsid w:val="00F56463"/>
    <w:rsid w:val="00F56706"/>
    <w:rsid w:val="00F56BEA"/>
    <w:rsid w:val="00F64AB6"/>
    <w:rsid w:val="00F66096"/>
    <w:rsid w:val="00F71D61"/>
    <w:rsid w:val="00F755E9"/>
    <w:rsid w:val="00F9359B"/>
    <w:rsid w:val="00F95ECD"/>
    <w:rsid w:val="00F960DB"/>
    <w:rsid w:val="00FA7A56"/>
    <w:rsid w:val="00FB32CE"/>
    <w:rsid w:val="00FC0799"/>
    <w:rsid w:val="00FD1470"/>
    <w:rsid w:val="00FD4622"/>
    <w:rsid w:val="00FD4E69"/>
    <w:rsid w:val="00FD57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D27A"/>
  <w15:docId w15:val="{446BCC8E-A990-417E-B470-B963993F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ind w:left="833" w:hanging="361"/>
      <w:outlineLvl w:val="0"/>
    </w:pPr>
    <w:rPr>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3"/>
    </w:pPr>
    <w:rPr>
      <w:sz w:val="26"/>
      <w:szCs w:val="26"/>
    </w:rPr>
  </w:style>
  <w:style w:type="paragraph" w:styleId="Paragrafoelenco">
    <w:name w:val="List Paragraph"/>
    <w:basedOn w:val="Normale"/>
    <w:uiPriority w:val="1"/>
    <w:qFormat/>
    <w:pPr>
      <w:ind w:left="833" w:hanging="361"/>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BB6D6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6D61"/>
    <w:rPr>
      <w:rFonts w:ascii="Segoe UI" w:eastAsia="Calibri" w:hAnsi="Segoe UI" w:cs="Segoe UI"/>
      <w:sz w:val="18"/>
      <w:szCs w:val="18"/>
      <w:lang w:val="it-IT" w:eastAsia="it-IT" w:bidi="it-IT"/>
    </w:rPr>
  </w:style>
  <w:style w:type="paragraph" w:customStyle="1" w:styleId="Default">
    <w:name w:val="Default"/>
    <w:rsid w:val="00EF425E"/>
    <w:pPr>
      <w:widowControl/>
      <w:adjustRightInd w:val="0"/>
    </w:pPr>
    <w:rPr>
      <w:rFonts w:ascii="Arial" w:hAnsi="Arial" w:cs="Arial"/>
      <w:color w:val="000000"/>
      <w:sz w:val="24"/>
      <w:szCs w:val="24"/>
      <w:lang w:val="it-IT"/>
    </w:rPr>
  </w:style>
  <w:style w:type="paragraph" w:styleId="Nessunaspaziatura">
    <w:name w:val="No Spacing"/>
    <w:uiPriority w:val="1"/>
    <w:qFormat/>
    <w:rsid w:val="00EF425E"/>
    <w:rPr>
      <w:rFonts w:ascii="Calibri" w:eastAsia="Calibri" w:hAnsi="Calibri" w:cs="Calibri"/>
      <w:lang w:val="it-IT" w:eastAsia="it-IT" w:bidi="it-IT"/>
    </w:rPr>
  </w:style>
  <w:style w:type="paragraph" w:styleId="Intestazione">
    <w:name w:val="header"/>
    <w:basedOn w:val="Normale"/>
    <w:link w:val="IntestazioneCarattere"/>
    <w:uiPriority w:val="99"/>
    <w:unhideWhenUsed/>
    <w:rsid w:val="00EA001B"/>
    <w:pPr>
      <w:tabs>
        <w:tab w:val="center" w:pos="4819"/>
        <w:tab w:val="right" w:pos="9638"/>
      </w:tabs>
    </w:pPr>
  </w:style>
  <w:style w:type="character" w:customStyle="1" w:styleId="IntestazioneCarattere">
    <w:name w:val="Intestazione Carattere"/>
    <w:basedOn w:val="Carpredefinitoparagrafo"/>
    <w:link w:val="Intestazione"/>
    <w:uiPriority w:val="99"/>
    <w:rsid w:val="00EA001B"/>
    <w:rPr>
      <w:rFonts w:ascii="Calibri" w:eastAsia="Calibri" w:hAnsi="Calibri" w:cs="Calibri"/>
      <w:lang w:val="it-IT" w:eastAsia="it-IT" w:bidi="it-IT"/>
    </w:rPr>
  </w:style>
  <w:style w:type="paragraph" w:styleId="Pidipagina">
    <w:name w:val="footer"/>
    <w:basedOn w:val="Normale"/>
    <w:link w:val="PidipaginaCarattere"/>
    <w:uiPriority w:val="99"/>
    <w:unhideWhenUsed/>
    <w:rsid w:val="00EA001B"/>
    <w:pPr>
      <w:tabs>
        <w:tab w:val="center" w:pos="4819"/>
        <w:tab w:val="right" w:pos="9638"/>
      </w:tabs>
    </w:pPr>
  </w:style>
  <w:style w:type="character" w:customStyle="1" w:styleId="PidipaginaCarattere">
    <w:name w:val="Piè di pagina Carattere"/>
    <w:basedOn w:val="Carpredefinitoparagrafo"/>
    <w:link w:val="Pidipagina"/>
    <w:uiPriority w:val="99"/>
    <w:rsid w:val="00EA001B"/>
    <w:rPr>
      <w:rFonts w:ascii="Calibri" w:eastAsia="Calibri" w:hAnsi="Calibri" w:cs="Calibri"/>
      <w:lang w:val="it-IT" w:eastAsia="it-IT" w:bidi="it-IT"/>
    </w:rPr>
  </w:style>
  <w:style w:type="paragraph" w:customStyle="1" w:styleId="Style1">
    <w:name w:val="Style 1"/>
    <w:basedOn w:val="Normale"/>
    <w:rsid w:val="00696F7F"/>
    <w:pPr>
      <w:ind w:left="504" w:hanging="360"/>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781953">
      <w:bodyDiv w:val="1"/>
      <w:marLeft w:val="0"/>
      <w:marRight w:val="0"/>
      <w:marTop w:val="0"/>
      <w:marBottom w:val="0"/>
      <w:divBdr>
        <w:top w:val="none" w:sz="0" w:space="0" w:color="auto"/>
        <w:left w:val="none" w:sz="0" w:space="0" w:color="auto"/>
        <w:bottom w:val="none" w:sz="0" w:space="0" w:color="auto"/>
        <w:right w:val="none" w:sz="0" w:space="0" w:color="auto"/>
      </w:divBdr>
    </w:div>
    <w:div w:id="960772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B8CD8-3F9B-4910-9B7A-1382CC7C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6554</Words>
  <Characters>37364</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Doria</dc:creator>
  <cp:lastModifiedBy>Dirigente Ic Selvazzano2</cp:lastModifiedBy>
  <cp:revision>4</cp:revision>
  <cp:lastPrinted>2020-05-07T06:46:00Z</cp:lastPrinted>
  <dcterms:created xsi:type="dcterms:W3CDTF">2020-08-26T07:33:00Z</dcterms:created>
  <dcterms:modified xsi:type="dcterms:W3CDTF">2020-08-27T10:38:00Z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2019-10-02T00:00:00Z</vt:filetime>
  </property>
  <property fmtid="{D5CDD505-2E9C-101B-9397-08002B2CF9AE}" pid="3" name="Creator">
    <vt:lpwstr>Microsoft® Word 2013</vt:lpwstr>
  </property>
  <property fmtid="{D5CDD505-2E9C-101B-9397-08002B2CF9AE}" pid="4" name="LastSaved">
    <vt:filetime>2019-10-10T00:00:00Z</vt:filetime>
  </property>
</Properties>
</file>