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3A91" w:rsidRDefault="000A3A91"/>
    <w:p w:rsidR="000A3A91" w:rsidRDefault="006A5FCD">
      <w:pPr>
        <w:spacing w:after="0"/>
      </w:pPr>
      <w:r>
        <w:t xml:space="preserve">PROGRAMMAZIONE ANNUALE </w:t>
      </w:r>
      <w:proofErr w:type="spellStart"/>
      <w:r>
        <w:t>DI</w:t>
      </w:r>
      <w:proofErr w:type="spellEnd"/>
      <w:r>
        <w:t xml:space="preserve"> EDUCAZIONE FISICA                </w:t>
      </w:r>
      <w:proofErr w:type="spellStart"/>
      <w:r>
        <w:t>a.s.</w:t>
      </w:r>
      <w:proofErr w:type="spellEnd"/>
      <w:r>
        <w:t xml:space="preserve"> 202</w:t>
      </w:r>
      <w:r w:rsidR="00FD3555">
        <w:t>2-2023</w:t>
      </w:r>
      <w:r>
        <w:t xml:space="preserve">  </w:t>
      </w:r>
      <w:r>
        <w:tab/>
        <w:t xml:space="preserve">CLASSE SECONDA </w:t>
      </w:r>
      <w:r>
        <w:tab/>
      </w:r>
      <w:r>
        <w:tab/>
        <w:t xml:space="preserve">SCUOLA PRIMARIA </w:t>
      </w:r>
      <w:r>
        <w:tab/>
        <w:t>I.C. SELVAZZANO 2</w:t>
      </w:r>
    </w:p>
    <w:p w:rsidR="000A3A91" w:rsidRDefault="000A3A91">
      <w:pPr>
        <w:spacing w:after="0"/>
      </w:pPr>
    </w:p>
    <w:tbl>
      <w:tblPr>
        <w:tblW w:w="15457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3510"/>
        <w:gridCol w:w="5940"/>
        <w:gridCol w:w="6007"/>
      </w:tblGrid>
      <w:tr w:rsidR="000A3A91">
        <w:tc>
          <w:tcPr>
            <w:tcW w:w="15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3A91" w:rsidRDefault="006A5FCD">
            <w:pPr>
              <w:spacing w:after="0" w:line="240" w:lineRule="auto"/>
            </w:pPr>
            <w:r>
              <w:rPr>
                <w:b/>
              </w:rPr>
              <w:t xml:space="preserve">COMPETENZA EUROPEA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RIFERIMENTO</w:t>
            </w:r>
            <w:r>
              <w:t xml:space="preserve">: CONSAPEVOLEZZA ED ESPRESSIONE CULTURALE  </w:t>
            </w:r>
          </w:p>
        </w:tc>
      </w:tr>
      <w:tr w:rsidR="000A3A91">
        <w:tc>
          <w:tcPr>
            <w:tcW w:w="15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3A91" w:rsidRDefault="006A5F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COMPETENZE SPECIFICHE PER EDUCAZIONE FISICA</w:t>
            </w:r>
          </w:p>
          <w:p w:rsidR="000A3A91" w:rsidRDefault="006A5FCD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Essere consapevoli della propria identità corporea in relazione costante con l’ambiente, gli altri, gli oggetti </w:t>
            </w:r>
          </w:p>
          <w:p w:rsidR="000A3A91" w:rsidRDefault="006A5FCD">
            <w:pPr>
              <w:numPr>
                <w:ilvl w:val="0"/>
                <w:numId w:val="1"/>
              </w:numPr>
              <w:spacing w:after="0" w:line="240" w:lineRule="auto"/>
            </w:pPr>
            <w:r>
              <w:t>Saper utilizzare il linguaggio corporeo e motorio per comunicare ed esprimere i propri stati d’animo</w:t>
            </w:r>
          </w:p>
          <w:p w:rsidR="000A3A91" w:rsidRDefault="006A5FCD">
            <w:pPr>
              <w:numPr>
                <w:ilvl w:val="0"/>
                <w:numId w:val="1"/>
              </w:numPr>
              <w:spacing w:after="0" w:line="240" w:lineRule="auto"/>
            </w:pPr>
            <w:r>
              <w:t>Essere consapevoli che il movimento e un sano stile di vita rappresentano le condizioni fondamentali per il proprio benessere psico-fisico</w:t>
            </w:r>
          </w:p>
          <w:p w:rsidR="000A3A91" w:rsidRDefault="006A5FCD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Comprendere il valore del rispetto di regole concordate e condivise e i valori etici che sono alla base della convivenza civile </w:t>
            </w:r>
          </w:p>
        </w:tc>
      </w:tr>
      <w:tr w:rsidR="000A3A91">
        <w:trPr>
          <w:trHeight w:val="3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3A91" w:rsidRDefault="006A5FCD">
            <w:pPr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NUCLEI TEMATICI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3A91" w:rsidRDefault="006A5FCD">
            <w:pPr>
              <w:autoSpaceDE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OBIETTIVI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APPRENDIMENTO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3A91" w:rsidRDefault="006A5F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CONTENUTI</w:t>
            </w:r>
          </w:p>
        </w:tc>
      </w:tr>
      <w:tr w:rsidR="000A3A91">
        <w:trPr>
          <w:trHeight w:val="25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3A91" w:rsidRPr="00A907F8" w:rsidRDefault="006A5FCD" w:rsidP="00A907F8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it-IT" w:eastAsia="en-US"/>
              </w:rPr>
            </w:pPr>
            <w:r w:rsidRPr="00A907F8">
              <w:rPr>
                <w:rFonts w:asciiTheme="minorHAnsi" w:hAnsiTheme="minorHAnsi" w:cstheme="minorHAnsi"/>
                <w:b/>
                <w:sz w:val="24"/>
                <w:szCs w:val="24"/>
                <w:lang w:val="it-IT" w:eastAsia="en-US"/>
              </w:rPr>
              <w:t>Il corpo e la sua relazione con lo spazio e il tempo</w:t>
            </w:r>
            <w:r w:rsidR="00A907F8" w:rsidRPr="00A907F8">
              <w:rPr>
                <w:rFonts w:asciiTheme="minorHAnsi" w:hAnsiTheme="minorHAnsi" w:cstheme="minorHAnsi"/>
                <w:b/>
                <w:sz w:val="24"/>
                <w:szCs w:val="24"/>
                <w:lang w:val="it-IT" w:eastAsia="en-US"/>
              </w:rPr>
              <w:t>; i</w:t>
            </w:r>
            <w:r w:rsidRPr="00A907F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l </w:t>
            </w:r>
            <w:proofErr w:type="spellStart"/>
            <w:r w:rsidRPr="00A907F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gioco</w:t>
            </w:r>
            <w:proofErr w:type="spellEnd"/>
            <w:r w:rsidRPr="00A907F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, lo sport, le </w:t>
            </w:r>
            <w:proofErr w:type="spellStart"/>
            <w:r w:rsidRPr="00A907F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regole</w:t>
            </w:r>
            <w:proofErr w:type="spellEnd"/>
            <w:r w:rsidR="00A907F8" w:rsidRPr="00A907F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; s</w:t>
            </w:r>
            <w:proofErr w:type="spellStart"/>
            <w:r w:rsidRPr="00A907F8">
              <w:rPr>
                <w:rFonts w:asciiTheme="minorHAnsi" w:hAnsiTheme="minorHAnsi" w:cstheme="minorHAnsi"/>
                <w:b/>
                <w:sz w:val="24"/>
                <w:szCs w:val="24"/>
                <w:lang w:val="it-IT" w:eastAsia="en-US"/>
              </w:rPr>
              <w:t>alute</w:t>
            </w:r>
            <w:proofErr w:type="spellEnd"/>
            <w:r w:rsidRPr="00A907F8">
              <w:rPr>
                <w:rFonts w:asciiTheme="minorHAnsi" w:hAnsiTheme="minorHAnsi" w:cstheme="minorHAnsi"/>
                <w:b/>
                <w:sz w:val="24"/>
                <w:szCs w:val="24"/>
                <w:lang w:val="it-IT" w:eastAsia="en-US"/>
              </w:rPr>
              <w:t xml:space="preserve"> e benessere</w:t>
            </w:r>
            <w:r w:rsidR="00A907F8">
              <w:rPr>
                <w:rFonts w:asciiTheme="minorHAnsi" w:hAnsiTheme="minorHAnsi" w:cstheme="minorHAnsi"/>
                <w:b/>
                <w:sz w:val="24"/>
                <w:szCs w:val="24"/>
                <w:lang w:val="it-IT" w:eastAsia="en-US"/>
              </w:rPr>
              <w:t>.</w:t>
            </w:r>
            <w:r w:rsidRPr="00A907F8">
              <w:rPr>
                <w:rFonts w:asciiTheme="minorHAnsi" w:hAnsiTheme="minorHAnsi" w:cstheme="minorHAnsi"/>
                <w:b/>
                <w:sz w:val="24"/>
                <w:szCs w:val="24"/>
                <w:lang w:val="it-IT"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555" w:rsidRPr="00A907F8" w:rsidRDefault="00FD3555" w:rsidP="00A907F8">
            <w:pPr>
              <w:pStyle w:val="Indicazioninormale"/>
              <w:spacing w:after="0"/>
              <w:ind w:firstLine="0"/>
              <w:rPr>
                <w:rFonts w:asciiTheme="minorHAnsi" w:hAnsiTheme="minorHAnsi" w:cstheme="minorHAnsi"/>
                <w:b/>
                <w:sz w:val="24"/>
                <w:szCs w:val="24"/>
                <w:lang w:val="it-IT" w:eastAsia="en-US"/>
              </w:rPr>
            </w:pPr>
            <w:r w:rsidRPr="00A907F8">
              <w:rPr>
                <w:rFonts w:asciiTheme="minorHAnsi" w:hAnsiTheme="minorHAnsi" w:cstheme="minorHAnsi"/>
                <w:b/>
                <w:sz w:val="24"/>
                <w:szCs w:val="24"/>
                <w:lang w:val="it-IT" w:eastAsia="en-US"/>
              </w:rPr>
              <w:t>Consolidare e sviluppare</w:t>
            </w:r>
            <w:r w:rsidR="006A5FCD" w:rsidRPr="00A907F8">
              <w:rPr>
                <w:rFonts w:asciiTheme="minorHAnsi" w:hAnsiTheme="minorHAnsi" w:cstheme="minorHAnsi"/>
                <w:b/>
                <w:sz w:val="24"/>
                <w:szCs w:val="24"/>
                <w:lang w:val="it-IT" w:eastAsia="en-US"/>
              </w:rPr>
              <w:t xml:space="preserve"> gli schemi motori e posturali di base</w:t>
            </w:r>
            <w:r w:rsidR="00A907F8" w:rsidRPr="00A907F8">
              <w:rPr>
                <w:rFonts w:asciiTheme="minorHAnsi" w:hAnsiTheme="minorHAnsi" w:cstheme="minorHAnsi"/>
                <w:b/>
                <w:sz w:val="24"/>
                <w:szCs w:val="24"/>
                <w:lang w:val="it-IT" w:eastAsia="en-US"/>
              </w:rPr>
              <w:t>; c</w:t>
            </w:r>
            <w:r w:rsidRPr="00A907F8">
              <w:rPr>
                <w:rFonts w:asciiTheme="minorHAnsi" w:hAnsiTheme="minorHAnsi" w:cstheme="minorHAnsi"/>
                <w:b/>
                <w:sz w:val="24"/>
                <w:szCs w:val="24"/>
                <w:lang w:val="it-IT" w:eastAsia="en-US"/>
              </w:rPr>
              <w:t>onoscere le regole dei giochi appresi e rispettarle</w:t>
            </w:r>
            <w:r w:rsidR="00A907F8" w:rsidRPr="00A907F8">
              <w:rPr>
                <w:rFonts w:asciiTheme="minorHAnsi" w:hAnsiTheme="minorHAnsi" w:cstheme="minorHAnsi"/>
                <w:b/>
                <w:sz w:val="24"/>
                <w:szCs w:val="24"/>
                <w:lang w:val="it-IT" w:eastAsia="en-US"/>
              </w:rPr>
              <w:t>; r</w:t>
            </w:r>
            <w:proofErr w:type="spellStart"/>
            <w:r w:rsidRPr="00A907F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iconoscere</w:t>
            </w:r>
            <w:proofErr w:type="spellEnd"/>
            <w:r w:rsidRPr="00A907F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07F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adeguati</w:t>
            </w:r>
            <w:proofErr w:type="spellEnd"/>
            <w:r w:rsidRPr="00A907F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07F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comportamenti</w:t>
            </w:r>
            <w:proofErr w:type="spellEnd"/>
            <w:r w:rsidRPr="00A907F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07F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legati</w:t>
            </w:r>
            <w:proofErr w:type="spellEnd"/>
            <w:r w:rsidRPr="00A907F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alla cura del </w:t>
            </w:r>
            <w:proofErr w:type="spellStart"/>
            <w:r w:rsidRPr="00A907F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proprio</w:t>
            </w:r>
            <w:proofErr w:type="spellEnd"/>
            <w:r w:rsidRPr="00A907F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07F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corpo</w:t>
            </w:r>
            <w:proofErr w:type="spellEnd"/>
            <w:r w:rsidRPr="00A907F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e </w:t>
            </w:r>
            <w:proofErr w:type="spellStart"/>
            <w:r w:rsidRPr="00A907F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all’alimentazione</w:t>
            </w:r>
            <w:proofErr w:type="spellEnd"/>
            <w:r w:rsidR="00A907F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3A91" w:rsidRDefault="006A5F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L’orientamento nello spazio assegnato in rapporto agli altri e agli oggetti</w:t>
            </w:r>
          </w:p>
          <w:p w:rsidR="000A3A91" w:rsidRDefault="000A3A91">
            <w:pPr>
              <w:spacing w:after="0" w:line="240" w:lineRule="auto"/>
              <w:rPr>
                <w:sz w:val="24"/>
                <w:szCs w:val="24"/>
              </w:rPr>
            </w:pPr>
          </w:p>
          <w:p w:rsidR="000A3A91" w:rsidRDefault="006A5F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principali schemi motori, posturali e dinamici (camminare, correre, saltare, strisciare, rotolare...) </w:t>
            </w:r>
          </w:p>
          <w:p w:rsidR="000A3A91" w:rsidRDefault="000A3A91">
            <w:pPr>
              <w:spacing w:after="0" w:line="240" w:lineRule="auto"/>
              <w:rPr>
                <w:sz w:val="24"/>
                <w:szCs w:val="24"/>
              </w:rPr>
            </w:pPr>
          </w:p>
          <w:p w:rsidR="006A5FCD" w:rsidRDefault="006A5FCD">
            <w:pPr>
              <w:spacing w:after="0" w:line="240" w:lineRule="auto"/>
              <w:rPr>
                <w:sz w:val="24"/>
                <w:szCs w:val="24"/>
              </w:rPr>
            </w:pPr>
          </w:p>
          <w:p w:rsidR="006A5FCD" w:rsidRDefault="006A5FCD">
            <w:pPr>
              <w:spacing w:after="0" w:line="240" w:lineRule="auto"/>
              <w:rPr>
                <w:sz w:val="24"/>
                <w:szCs w:val="24"/>
              </w:rPr>
            </w:pPr>
          </w:p>
          <w:p w:rsidR="006A5FCD" w:rsidRDefault="006A5FCD">
            <w:pPr>
              <w:spacing w:after="0" w:line="240" w:lineRule="auto"/>
              <w:rPr>
                <w:sz w:val="24"/>
                <w:szCs w:val="24"/>
              </w:rPr>
            </w:pPr>
          </w:p>
          <w:p w:rsidR="000A3A91" w:rsidRDefault="006A5F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regole del gioco e dello sport </w:t>
            </w:r>
          </w:p>
          <w:p w:rsidR="006A5FCD" w:rsidRDefault="006A5FCD">
            <w:pPr>
              <w:spacing w:after="0" w:line="240" w:lineRule="auto"/>
              <w:rPr>
                <w:sz w:val="24"/>
                <w:szCs w:val="24"/>
              </w:rPr>
            </w:pPr>
          </w:p>
          <w:p w:rsidR="000A3A91" w:rsidRDefault="006A5F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collaborazione costruttiva, il rispetto degli altri nelle attività di gruppo</w:t>
            </w:r>
          </w:p>
          <w:p w:rsidR="006A5FCD" w:rsidRDefault="006A5FCD">
            <w:pPr>
              <w:spacing w:after="0" w:line="240" w:lineRule="auto"/>
              <w:rPr>
                <w:sz w:val="24"/>
                <w:szCs w:val="24"/>
              </w:rPr>
            </w:pPr>
          </w:p>
          <w:p w:rsidR="006A5FCD" w:rsidRDefault="006A5FCD">
            <w:pPr>
              <w:spacing w:after="0" w:line="240" w:lineRule="auto"/>
              <w:rPr>
                <w:sz w:val="24"/>
                <w:szCs w:val="24"/>
              </w:rPr>
            </w:pPr>
          </w:p>
          <w:p w:rsidR="006A5FCD" w:rsidRDefault="006A5FCD">
            <w:pPr>
              <w:spacing w:after="0" w:line="240" w:lineRule="auto"/>
              <w:rPr>
                <w:sz w:val="24"/>
                <w:szCs w:val="24"/>
              </w:rPr>
            </w:pPr>
          </w:p>
          <w:p w:rsidR="000A3A91" w:rsidRDefault="006A5F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essenziali norme di igiene personale legate all’attività sportiva</w:t>
            </w:r>
          </w:p>
          <w:p w:rsidR="006A5FCD" w:rsidRDefault="006A5FCD">
            <w:pPr>
              <w:spacing w:after="0" w:line="240" w:lineRule="auto"/>
              <w:rPr>
                <w:sz w:val="24"/>
                <w:szCs w:val="24"/>
              </w:rPr>
            </w:pPr>
          </w:p>
          <w:p w:rsidR="006A5FCD" w:rsidRDefault="006A5F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Principi essenziali per una corretta alimentazione</w:t>
            </w:r>
          </w:p>
          <w:p w:rsidR="006A5FCD" w:rsidRDefault="006A5FCD">
            <w:pPr>
              <w:spacing w:after="0" w:line="240" w:lineRule="auto"/>
              <w:rPr>
                <w:sz w:val="24"/>
                <w:szCs w:val="24"/>
              </w:rPr>
            </w:pPr>
          </w:p>
          <w:p w:rsidR="006A5FCD" w:rsidRDefault="006A5F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A3A91" w:rsidRDefault="000A3A91">
      <w:pPr>
        <w:pStyle w:val="Indicazioninormale"/>
        <w:spacing w:after="0"/>
        <w:ind w:firstLine="0"/>
        <w:rPr>
          <w:rFonts w:ascii="Calibri" w:hAnsi="Calibri" w:cs="Calibri"/>
          <w:sz w:val="24"/>
          <w:szCs w:val="24"/>
        </w:rPr>
      </w:pPr>
    </w:p>
    <w:sectPr w:rsidR="000A3A91" w:rsidSect="000A3A91">
      <w:pgSz w:w="16838" w:h="11906" w:orient="landscape"/>
      <w:pgMar w:top="0" w:right="141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FreeSans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armnd BT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57324"/>
    <w:multiLevelType w:val="multilevel"/>
    <w:tmpl w:val="112C41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001191"/>
    <w:multiLevelType w:val="multilevel"/>
    <w:tmpl w:val="EEBEB2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>
    <w:useFELayout/>
  </w:compat>
  <w:rsids>
    <w:rsidRoot w:val="000A3A91"/>
    <w:rsid w:val="000A3A91"/>
    <w:rsid w:val="00165451"/>
    <w:rsid w:val="006A5FCD"/>
    <w:rsid w:val="00A04699"/>
    <w:rsid w:val="00A907F8"/>
    <w:rsid w:val="00FD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A9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0A3A91"/>
    <w:rPr>
      <w:rFonts w:ascii="Calibri" w:hAnsi="Calibri" w:cs="Calibri"/>
    </w:rPr>
  </w:style>
  <w:style w:type="character" w:customStyle="1" w:styleId="WW8Num2z0">
    <w:name w:val="WW8Num2z0"/>
    <w:qFormat/>
    <w:rsid w:val="000A3A91"/>
  </w:style>
  <w:style w:type="character" w:customStyle="1" w:styleId="WW8Num2z1">
    <w:name w:val="WW8Num2z1"/>
    <w:qFormat/>
    <w:rsid w:val="000A3A91"/>
  </w:style>
  <w:style w:type="character" w:customStyle="1" w:styleId="WW8Num2z2">
    <w:name w:val="WW8Num2z2"/>
    <w:qFormat/>
    <w:rsid w:val="000A3A91"/>
  </w:style>
  <w:style w:type="character" w:customStyle="1" w:styleId="WW8Num2z3">
    <w:name w:val="WW8Num2z3"/>
    <w:qFormat/>
    <w:rsid w:val="000A3A91"/>
  </w:style>
  <w:style w:type="character" w:customStyle="1" w:styleId="WW8Num2z4">
    <w:name w:val="WW8Num2z4"/>
    <w:qFormat/>
    <w:rsid w:val="000A3A91"/>
  </w:style>
  <w:style w:type="character" w:customStyle="1" w:styleId="WW8Num2z5">
    <w:name w:val="WW8Num2z5"/>
    <w:qFormat/>
    <w:rsid w:val="000A3A91"/>
  </w:style>
  <w:style w:type="character" w:customStyle="1" w:styleId="WW8Num2z6">
    <w:name w:val="WW8Num2z6"/>
    <w:qFormat/>
    <w:rsid w:val="000A3A91"/>
  </w:style>
  <w:style w:type="character" w:customStyle="1" w:styleId="WW8Num2z7">
    <w:name w:val="WW8Num2z7"/>
    <w:qFormat/>
    <w:rsid w:val="000A3A91"/>
  </w:style>
  <w:style w:type="character" w:customStyle="1" w:styleId="WW8Num2z8">
    <w:name w:val="WW8Num2z8"/>
    <w:qFormat/>
    <w:rsid w:val="000A3A91"/>
  </w:style>
  <w:style w:type="character" w:customStyle="1" w:styleId="WW8Num3z0">
    <w:name w:val="WW8Num3z0"/>
    <w:qFormat/>
    <w:rsid w:val="000A3A91"/>
  </w:style>
  <w:style w:type="character" w:customStyle="1" w:styleId="WW8Num3z1">
    <w:name w:val="WW8Num3z1"/>
    <w:qFormat/>
    <w:rsid w:val="000A3A91"/>
  </w:style>
  <w:style w:type="character" w:customStyle="1" w:styleId="WW8Num3z2">
    <w:name w:val="WW8Num3z2"/>
    <w:qFormat/>
    <w:rsid w:val="000A3A91"/>
  </w:style>
  <w:style w:type="character" w:customStyle="1" w:styleId="WW8Num3z3">
    <w:name w:val="WW8Num3z3"/>
    <w:qFormat/>
    <w:rsid w:val="000A3A91"/>
  </w:style>
  <w:style w:type="character" w:customStyle="1" w:styleId="WW8Num3z4">
    <w:name w:val="WW8Num3z4"/>
    <w:qFormat/>
    <w:rsid w:val="000A3A91"/>
  </w:style>
  <w:style w:type="character" w:customStyle="1" w:styleId="WW8Num3z5">
    <w:name w:val="WW8Num3z5"/>
    <w:qFormat/>
    <w:rsid w:val="000A3A91"/>
  </w:style>
  <w:style w:type="character" w:customStyle="1" w:styleId="WW8Num3z6">
    <w:name w:val="WW8Num3z6"/>
    <w:qFormat/>
    <w:rsid w:val="000A3A91"/>
  </w:style>
  <w:style w:type="character" w:customStyle="1" w:styleId="WW8Num3z7">
    <w:name w:val="WW8Num3z7"/>
    <w:qFormat/>
    <w:rsid w:val="000A3A91"/>
  </w:style>
  <w:style w:type="character" w:customStyle="1" w:styleId="WW8Num3z8">
    <w:name w:val="WW8Num3z8"/>
    <w:qFormat/>
    <w:rsid w:val="000A3A91"/>
  </w:style>
  <w:style w:type="character" w:customStyle="1" w:styleId="WW8Num4z0">
    <w:name w:val="WW8Num4z0"/>
    <w:qFormat/>
    <w:rsid w:val="000A3A9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A3A91"/>
    <w:rPr>
      <w:rFonts w:ascii="Courier New" w:hAnsi="Courier New" w:cs="Courier New"/>
    </w:rPr>
  </w:style>
  <w:style w:type="character" w:customStyle="1" w:styleId="WW8Num4z2">
    <w:name w:val="WW8Num4z2"/>
    <w:qFormat/>
    <w:rsid w:val="000A3A91"/>
    <w:rPr>
      <w:rFonts w:ascii="Wingdings" w:hAnsi="Wingdings" w:cs="Wingdings"/>
    </w:rPr>
  </w:style>
  <w:style w:type="character" w:customStyle="1" w:styleId="WW8Num4z3">
    <w:name w:val="WW8Num4z3"/>
    <w:qFormat/>
    <w:rsid w:val="000A3A91"/>
    <w:rPr>
      <w:rFonts w:ascii="Symbol" w:hAnsi="Symbol" w:cs="Symbol"/>
    </w:rPr>
  </w:style>
  <w:style w:type="character" w:customStyle="1" w:styleId="WW8Num5z0">
    <w:name w:val="WW8Num5z0"/>
    <w:qFormat/>
    <w:rsid w:val="000A3A91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0A3A91"/>
    <w:rPr>
      <w:rFonts w:ascii="Courier New" w:hAnsi="Courier New" w:cs="Courier New"/>
    </w:rPr>
  </w:style>
  <w:style w:type="character" w:customStyle="1" w:styleId="WW8Num5z2">
    <w:name w:val="WW8Num5z2"/>
    <w:qFormat/>
    <w:rsid w:val="000A3A91"/>
    <w:rPr>
      <w:rFonts w:ascii="Wingdings" w:hAnsi="Wingdings" w:cs="Wingdings"/>
    </w:rPr>
  </w:style>
  <w:style w:type="character" w:customStyle="1" w:styleId="WW8Num5z3">
    <w:name w:val="WW8Num5z3"/>
    <w:qFormat/>
    <w:rsid w:val="000A3A91"/>
    <w:rPr>
      <w:rFonts w:ascii="Symbol" w:hAnsi="Symbol" w:cs="Symbol"/>
    </w:rPr>
  </w:style>
  <w:style w:type="character" w:customStyle="1" w:styleId="WW8Num6z0">
    <w:name w:val="WW8Num6z0"/>
    <w:qFormat/>
    <w:rsid w:val="000A3A91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0A3A91"/>
    <w:rPr>
      <w:rFonts w:ascii="Courier New" w:hAnsi="Courier New" w:cs="Courier New"/>
    </w:rPr>
  </w:style>
  <w:style w:type="character" w:customStyle="1" w:styleId="WW8Num6z2">
    <w:name w:val="WW8Num6z2"/>
    <w:qFormat/>
    <w:rsid w:val="000A3A91"/>
    <w:rPr>
      <w:rFonts w:ascii="Wingdings" w:hAnsi="Wingdings" w:cs="Wingdings"/>
    </w:rPr>
  </w:style>
  <w:style w:type="character" w:customStyle="1" w:styleId="WW8Num6z3">
    <w:name w:val="WW8Num6z3"/>
    <w:qFormat/>
    <w:rsid w:val="000A3A91"/>
    <w:rPr>
      <w:rFonts w:ascii="Symbol" w:hAnsi="Symbol" w:cs="Symbol"/>
    </w:rPr>
  </w:style>
  <w:style w:type="character" w:customStyle="1" w:styleId="WW8Num7z0">
    <w:name w:val="WW8Num7z0"/>
    <w:qFormat/>
    <w:rsid w:val="000A3A91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0A3A91"/>
    <w:rPr>
      <w:rFonts w:ascii="Courier New" w:hAnsi="Courier New" w:cs="Courier New"/>
    </w:rPr>
  </w:style>
  <w:style w:type="character" w:customStyle="1" w:styleId="WW8Num7z2">
    <w:name w:val="WW8Num7z2"/>
    <w:qFormat/>
    <w:rsid w:val="000A3A91"/>
    <w:rPr>
      <w:rFonts w:ascii="Wingdings" w:hAnsi="Wingdings" w:cs="Wingdings"/>
    </w:rPr>
  </w:style>
  <w:style w:type="character" w:customStyle="1" w:styleId="WW8Num7z3">
    <w:name w:val="WW8Num7z3"/>
    <w:qFormat/>
    <w:rsid w:val="000A3A91"/>
    <w:rPr>
      <w:rFonts w:ascii="Symbol" w:hAnsi="Symbol" w:cs="Symbol"/>
    </w:rPr>
  </w:style>
  <w:style w:type="character" w:customStyle="1" w:styleId="WW8Num8z0">
    <w:name w:val="WW8Num8z0"/>
    <w:qFormat/>
    <w:rsid w:val="000A3A91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0A3A91"/>
    <w:rPr>
      <w:rFonts w:ascii="Courier New" w:hAnsi="Courier New" w:cs="Courier New"/>
    </w:rPr>
  </w:style>
  <w:style w:type="character" w:customStyle="1" w:styleId="WW8Num8z2">
    <w:name w:val="WW8Num8z2"/>
    <w:qFormat/>
    <w:rsid w:val="000A3A91"/>
    <w:rPr>
      <w:rFonts w:ascii="Wingdings" w:hAnsi="Wingdings" w:cs="Wingdings"/>
    </w:rPr>
  </w:style>
  <w:style w:type="character" w:customStyle="1" w:styleId="WW8Num8z3">
    <w:name w:val="WW8Num8z3"/>
    <w:qFormat/>
    <w:rsid w:val="000A3A91"/>
    <w:rPr>
      <w:rFonts w:ascii="Symbol" w:hAnsi="Symbol" w:cs="Symbol"/>
    </w:rPr>
  </w:style>
  <w:style w:type="character" w:customStyle="1" w:styleId="WW8Num9z0">
    <w:name w:val="WW8Num9z0"/>
    <w:qFormat/>
    <w:rsid w:val="000A3A91"/>
    <w:rPr>
      <w:rFonts w:ascii="Calibri" w:eastAsia="Times New Roman" w:hAnsi="Calibri" w:cs="Calibri"/>
    </w:rPr>
  </w:style>
  <w:style w:type="character" w:customStyle="1" w:styleId="WW8Num9z1">
    <w:name w:val="WW8Num9z1"/>
    <w:qFormat/>
    <w:rsid w:val="000A3A91"/>
    <w:rPr>
      <w:rFonts w:ascii="Courier New" w:hAnsi="Courier New" w:cs="Courier New"/>
    </w:rPr>
  </w:style>
  <w:style w:type="character" w:customStyle="1" w:styleId="WW8Num9z2">
    <w:name w:val="WW8Num9z2"/>
    <w:qFormat/>
    <w:rsid w:val="000A3A91"/>
    <w:rPr>
      <w:rFonts w:ascii="Wingdings" w:hAnsi="Wingdings" w:cs="Wingdings"/>
    </w:rPr>
  </w:style>
  <w:style w:type="character" w:customStyle="1" w:styleId="WW8Num9z3">
    <w:name w:val="WW8Num9z3"/>
    <w:qFormat/>
    <w:rsid w:val="000A3A91"/>
    <w:rPr>
      <w:rFonts w:ascii="Symbol" w:hAnsi="Symbol" w:cs="Symbol"/>
    </w:rPr>
  </w:style>
  <w:style w:type="character" w:customStyle="1" w:styleId="WW8Num10z0">
    <w:name w:val="WW8Num10z0"/>
    <w:qFormat/>
    <w:rsid w:val="000A3A91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0A3A91"/>
    <w:rPr>
      <w:rFonts w:ascii="Courier New" w:hAnsi="Courier New" w:cs="Courier New"/>
    </w:rPr>
  </w:style>
  <w:style w:type="character" w:customStyle="1" w:styleId="WW8Num10z2">
    <w:name w:val="WW8Num10z2"/>
    <w:qFormat/>
    <w:rsid w:val="000A3A91"/>
    <w:rPr>
      <w:rFonts w:ascii="Wingdings" w:hAnsi="Wingdings" w:cs="Wingdings"/>
    </w:rPr>
  </w:style>
  <w:style w:type="character" w:customStyle="1" w:styleId="WW8Num10z3">
    <w:name w:val="WW8Num10z3"/>
    <w:qFormat/>
    <w:rsid w:val="000A3A91"/>
    <w:rPr>
      <w:rFonts w:ascii="Symbol" w:hAnsi="Symbol" w:cs="Symbol"/>
    </w:rPr>
  </w:style>
  <w:style w:type="character" w:customStyle="1" w:styleId="WW8Num11z0">
    <w:name w:val="WW8Num11z0"/>
    <w:qFormat/>
    <w:rsid w:val="000A3A91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0A3A91"/>
    <w:rPr>
      <w:rFonts w:ascii="Courier New" w:hAnsi="Courier New" w:cs="Courier New"/>
    </w:rPr>
  </w:style>
  <w:style w:type="character" w:customStyle="1" w:styleId="WW8Num11z2">
    <w:name w:val="WW8Num11z2"/>
    <w:qFormat/>
    <w:rsid w:val="000A3A91"/>
    <w:rPr>
      <w:rFonts w:ascii="Wingdings" w:hAnsi="Wingdings" w:cs="Wingdings"/>
    </w:rPr>
  </w:style>
  <w:style w:type="character" w:customStyle="1" w:styleId="WW8Num11z3">
    <w:name w:val="WW8Num11z3"/>
    <w:qFormat/>
    <w:rsid w:val="000A3A91"/>
    <w:rPr>
      <w:rFonts w:ascii="Symbol" w:hAnsi="Symbol" w:cs="Symbol"/>
    </w:rPr>
  </w:style>
  <w:style w:type="character" w:customStyle="1" w:styleId="WW8Num12z0">
    <w:name w:val="WW8Num12z0"/>
    <w:qFormat/>
    <w:rsid w:val="000A3A91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0A3A91"/>
    <w:rPr>
      <w:rFonts w:ascii="Courier New" w:hAnsi="Courier New" w:cs="Courier New"/>
    </w:rPr>
  </w:style>
  <w:style w:type="character" w:customStyle="1" w:styleId="WW8Num12z2">
    <w:name w:val="WW8Num12z2"/>
    <w:qFormat/>
    <w:rsid w:val="000A3A91"/>
    <w:rPr>
      <w:rFonts w:ascii="Wingdings" w:hAnsi="Wingdings" w:cs="Wingdings"/>
    </w:rPr>
  </w:style>
  <w:style w:type="character" w:customStyle="1" w:styleId="WW8Num12z3">
    <w:name w:val="WW8Num12z3"/>
    <w:qFormat/>
    <w:rsid w:val="000A3A91"/>
    <w:rPr>
      <w:rFonts w:ascii="Symbol" w:hAnsi="Symbol" w:cs="Symbol"/>
    </w:rPr>
  </w:style>
  <w:style w:type="character" w:customStyle="1" w:styleId="WW8Num13z0">
    <w:name w:val="WW8Num13z0"/>
    <w:qFormat/>
    <w:rsid w:val="000A3A91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0A3A91"/>
    <w:rPr>
      <w:rFonts w:ascii="Courier New" w:hAnsi="Courier New" w:cs="Courier New"/>
    </w:rPr>
  </w:style>
  <w:style w:type="character" w:customStyle="1" w:styleId="WW8Num13z2">
    <w:name w:val="WW8Num13z2"/>
    <w:qFormat/>
    <w:rsid w:val="000A3A91"/>
    <w:rPr>
      <w:rFonts w:ascii="Wingdings" w:hAnsi="Wingdings" w:cs="Wingdings"/>
    </w:rPr>
  </w:style>
  <w:style w:type="character" w:customStyle="1" w:styleId="WW8Num13z3">
    <w:name w:val="WW8Num13z3"/>
    <w:qFormat/>
    <w:rsid w:val="000A3A91"/>
    <w:rPr>
      <w:rFonts w:ascii="Symbol" w:hAnsi="Symbol" w:cs="Symbol"/>
    </w:rPr>
  </w:style>
  <w:style w:type="character" w:customStyle="1" w:styleId="WW8Num14z0">
    <w:name w:val="WW8Num14z0"/>
    <w:qFormat/>
    <w:rsid w:val="000A3A91"/>
  </w:style>
  <w:style w:type="character" w:customStyle="1" w:styleId="WW8Num14z1">
    <w:name w:val="WW8Num14z1"/>
    <w:qFormat/>
    <w:rsid w:val="000A3A91"/>
  </w:style>
  <w:style w:type="character" w:customStyle="1" w:styleId="WW8Num14z2">
    <w:name w:val="WW8Num14z2"/>
    <w:qFormat/>
    <w:rsid w:val="000A3A91"/>
  </w:style>
  <w:style w:type="character" w:customStyle="1" w:styleId="WW8Num14z3">
    <w:name w:val="WW8Num14z3"/>
    <w:qFormat/>
    <w:rsid w:val="000A3A91"/>
  </w:style>
  <w:style w:type="character" w:customStyle="1" w:styleId="WW8Num14z4">
    <w:name w:val="WW8Num14z4"/>
    <w:qFormat/>
    <w:rsid w:val="000A3A91"/>
  </w:style>
  <w:style w:type="character" w:customStyle="1" w:styleId="WW8Num14z5">
    <w:name w:val="WW8Num14z5"/>
    <w:qFormat/>
    <w:rsid w:val="000A3A91"/>
  </w:style>
  <w:style w:type="character" w:customStyle="1" w:styleId="WW8Num14z6">
    <w:name w:val="WW8Num14z6"/>
    <w:qFormat/>
    <w:rsid w:val="000A3A91"/>
  </w:style>
  <w:style w:type="character" w:customStyle="1" w:styleId="WW8Num14z7">
    <w:name w:val="WW8Num14z7"/>
    <w:qFormat/>
    <w:rsid w:val="000A3A91"/>
  </w:style>
  <w:style w:type="character" w:customStyle="1" w:styleId="WW8Num14z8">
    <w:name w:val="WW8Num14z8"/>
    <w:qFormat/>
    <w:rsid w:val="000A3A91"/>
  </w:style>
  <w:style w:type="character" w:customStyle="1" w:styleId="WW8Num15z0">
    <w:name w:val="WW8Num15z0"/>
    <w:qFormat/>
    <w:rsid w:val="000A3A91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0A3A91"/>
    <w:rPr>
      <w:rFonts w:ascii="Courier New" w:hAnsi="Courier New" w:cs="Courier New"/>
    </w:rPr>
  </w:style>
  <w:style w:type="character" w:customStyle="1" w:styleId="WW8Num15z2">
    <w:name w:val="WW8Num15z2"/>
    <w:qFormat/>
    <w:rsid w:val="000A3A91"/>
    <w:rPr>
      <w:rFonts w:ascii="Wingdings" w:hAnsi="Wingdings" w:cs="Wingdings"/>
    </w:rPr>
  </w:style>
  <w:style w:type="character" w:customStyle="1" w:styleId="WW8Num15z3">
    <w:name w:val="WW8Num15z3"/>
    <w:qFormat/>
    <w:rsid w:val="000A3A91"/>
    <w:rPr>
      <w:rFonts w:ascii="Symbol" w:hAnsi="Symbol" w:cs="Symbol"/>
    </w:rPr>
  </w:style>
  <w:style w:type="character" w:customStyle="1" w:styleId="WW8Num16z0">
    <w:name w:val="WW8Num16z0"/>
    <w:qFormat/>
    <w:rsid w:val="000A3A91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0A3A91"/>
    <w:rPr>
      <w:rFonts w:ascii="Courier New" w:hAnsi="Courier New" w:cs="Courier New"/>
    </w:rPr>
  </w:style>
  <w:style w:type="character" w:customStyle="1" w:styleId="WW8Num16z2">
    <w:name w:val="WW8Num16z2"/>
    <w:qFormat/>
    <w:rsid w:val="000A3A91"/>
    <w:rPr>
      <w:rFonts w:ascii="Wingdings" w:hAnsi="Wingdings" w:cs="Wingdings"/>
    </w:rPr>
  </w:style>
  <w:style w:type="character" w:customStyle="1" w:styleId="WW8Num16z3">
    <w:name w:val="WW8Num16z3"/>
    <w:qFormat/>
    <w:rsid w:val="000A3A91"/>
    <w:rPr>
      <w:rFonts w:ascii="Symbol" w:hAnsi="Symbol" w:cs="Symbol"/>
    </w:rPr>
  </w:style>
  <w:style w:type="character" w:customStyle="1" w:styleId="WW8Num17z0">
    <w:name w:val="WW8Num17z0"/>
    <w:qFormat/>
    <w:rsid w:val="000A3A91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0A3A91"/>
  </w:style>
  <w:style w:type="character" w:customStyle="1" w:styleId="Carpredefinitoparagrafo1">
    <w:name w:val="Car. predefinito paragrafo1"/>
    <w:qFormat/>
    <w:rsid w:val="000A3A91"/>
  </w:style>
  <w:style w:type="character" w:customStyle="1" w:styleId="IntestazioneCarattere">
    <w:name w:val="Intestazione Carattere"/>
    <w:qFormat/>
    <w:rsid w:val="000A3A91"/>
    <w:rPr>
      <w:rFonts w:cs="Times New Roman"/>
    </w:rPr>
  </w:style>
  <w:style w:type="character" w:customStyle="1" w:styleId="PidipaginaCarattere">
    <w:name w:val="Piè di pagina Carattere"/>
    <w:qFormat/>
    <w:rsid w:val="000A3A91"/>
    <w:rPr>
      <w:rFonts w:cs="Times New Roman"/>
    </w:rPr>
  </w:style>
  <w:style w:type="character" w:customStyle="1" w:styleId="RientrocorpodeltestoCarattere">
    <w:name w:val="Rientro corpo del testo Carattere"/>
    <w:qFormat/>
    <w:rsid w:val="000A3A91"/>
    <w:rPr>
      <w:rFonts w:cs="Times New Roman"/>
    </w:rPr>
  </w:style>
  <w:style w:type="character" w:customStyle="1" w:styleId="Normale1">
    <w:name w:val="Normale1"/>
    <w:qFormat/>
    <w:rsid w:val="000A3A91"/>
    <w:rPr>
      <w:rFonts w:ascii="Times New Roman" w:hAnsi="Times New Roman" w:cs="Times New Roman"/>
      <w:sz w:val="22"/>
    </w:rPr>
  </w:style>
  <w:style w:type="paragraph" w:customStyle="1" w:styleId="Heading">
    <w:name w:val="Heading"/>
    <w:basedOn w:val="Normale"/>
    <w:next w:val="Corpodeltesto"/>
    <w:qFormat/>
    <w:rsid w:val="000A3A91"/>
    <w:pPr>
      <w:keepNext/>
      <w:spacing w:before="240" w:after="120"/>
    </w:pPr>
    <w:rPr>
      <w:rFonts w:ascii="Liberation Sans;Arial" w:eastAsia="DejaVu Sans" w:hAnsi="Liberation Sans;Arial" w:cs="FreeSans;Calibri"/>
      <w:sz w:val="28"/>
      <w:szCs w:val="28"/>
    </w:rPr>
  </w:style>
  <w:style w:type="paragraph" w:styleId="Corpodeltesto">
    <w:name w:val="Body Text"/>
    <w:basedOn w:val="Normale"/>
    <w:rsid w:val="000A3A91"/>
    <w:pPr>
      <w:spacing w:after="140" w:line="288" w:lineRule="auto"/>
    </w:pPr>
  </w:style>
  <w:style w:type="paragraph" w:styleId="Elenco">
    <w:name w:val="List"/>
    <w:basedOn w:val="Corpodeltesto"/>
    <w:rsid w:val="000A3A91"/>
    <w:rPr>
      <w:rFonts w:cs="FreeSans;Calibri"/>
    </w:rPr>
  </w:style>
  <w:style w:type="paragraph" w:customStyle="1" w:styleId="Caption">
    <w:name w:val="Caption"/>
    <w:basedOn w:val="Normale"/>
    <w:qFormat/>
    <w:rsid w:val="000A3A91"/>
    <w:pPr>
      <w:suppressLineNumbers/>
      <w:spacing w:before="120" w:after="120"/>
    </w:pPr>
    <w:rPr>
      <w:rFonts w:cs="FreeSans;Calibri"/>
      <w:i/>
      <w:iCs/>
      <w:sz w:val="24"/>
      <w:szCs w:val="24"/>
    </w:rPr>
  </w:style>
  <w:style w:type="paragraph" w:customStyle="1" w:styleId="Index">
    <w:name w:val="Index"/>
    <w:basedOn w:val="Normale"/>
    <w:qFormat/>
    <w:rsid w:val="000A3A91"/>
    <w:pPr>
      <w:suppressLineNumbers/>
    </w:pPr>
    <w:rPr>
      <w:rFonts w:cs="FreeSans;Calibri"/>
    </w:rPr>
  </w:style>
  <w:style w:type="paragraph" w:customStyle="1" w:styleId="Header">
    <w:name w:val="Header"/>
    <w:basedOn w:val="Normale"/>
    <w:rsid w:val="000A3A91"/>
    <w:pPr>
      <w:spacing w:after="0" w:line="240" w:lineRule="auto"/>
    </w:pPr>
    <w:rPr>
      <w:sz w:val="20"/>
      <w:szCs w:val="20"/>
      <w:lang w:val="en-US"/>
    </w:rPr>
  </w:style>
  <w:style w:type="paragraph" w:customStyle="1" w:styleId="Footer">
    <w:name w:val="Footer"/>
    <w:basedOn w:val="Normale"/>
    <w:rsid w:val="000A3A91"/>
    <w:pPr>
      <w:spacing w:after="0" w:line="240" w:lineRule="auto"/>
    </w:pPr>
    <w:rPr>
      <w:sz w:val="20"/>
      <w:szCs w:val="20"/>
      <w:lang w:val="en-US"/>
    </w:rPr>
  </w:style>
  <w:style w:type="paragraph" w:styleId="Paragrafoelenco">
    <w:name w:val="List Paragraph"/>
    <w:basedOn w:val="Normale"/>
    <w:qFormat/>
    <w:rsid w:val="000A3A91"/>
    <w:pPr>
      <w:ind w:left="720"/>
      <w:textAlignment w:val="baseline"/>
    </w:pPr>
  </w:style>
  <w:style w:type="paragraph" w:styleId="Rientrocorpodeltesto">
    <w:name w:val="Body Text Indent"/>
    <w:basedOn w:val="Normale"/>
    <w:rsid w:val="000A3A91"/>
    <w:pPr>
      <w:spacing w:after="120"/>
      <w:ind w:left="283"/>
    </w:pPr>
    <w:rPr>
      <w:sz w:val="20"/>
      <w:szCs w:val="20"/>
      <w:lang w:val="en-US"/>
    </w:rPr>
  </w:style>
  <w:style w:type="paragraph" w:customStyle="1" w:styleId="Indicazioninormale">
    <w:name w:val="Indicazioni normale"/>
    <w:basedOn w:val="Rientrocorpodeltesto"/>
    <w:qFormat/>
    <w:rsid w:val="000A3A91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</w:rPr>
  </w:style>
  <w:style w:type="paragraph" w:customStyle="1" w:styleId="Testodelblocco1">
    <w:name w:val="Testo del blocco1"/>
    <w:basedOn w:val="Normale"/>
    <w:qFormat/>
    <w:rsid w:val="000A3A91"/>
    <w:pPr>
      <w:spacing w:after="39" w:line="240" w:lineRule="auto"/>
      <w:ind w:left="170" w:right="170" w:firstLine="283"/>
      <w:jc w:val="both"/>
    </w:pPr>
    <w:rPr>
      <w:rFonts w:ascii="AmeriGarmnd BT;Times New Roman" w:eastAsia="Times New Roman" w:hAnsi="AmeriGarmnd BT;Times New Roman" w:cs="AmeriGarmnd BT;Times New Roman"/>
      <w:sz w:val="18"/>
      <w:szCs w:val="20"/>
    </w:rPr>
  </w:style>
  <w:style w:type="paragraph" w:customStyle="1" w:styleId="TableContents">
    <w:name w:val="Table Contents"/>
    <w:basedOn w:val="Normale"/>
    <w:qFormat/>
    <w:rsid w:val="000A3A91"/>
    <w:pPr>
      <w:suppressLineNumbers/>
    </w:pPr>
  </w:style>
  <w:style w:type="paragraph" w:customStyle="1" w:styleId="TableHeading">
    <w:name w:val="Table Heading"/>
    <w:basedOn w:val="TableContents"/>
    <w:qFormat/>
    <w:rsid w:val="000A3A91"/>
    <w:pPr>
      <w:jc w:val="center"/>
    </w:pPr>
    <w:rPr>
      <w:b/>
      <w:bCs/>
    </w:rPr>
  </w:style>
  <w:style w:type="numbering" w:customStyle="1" w:styleId="WW8Num1">
    <w:name w:val="WW8Num1"/>
    <w:qFormat/>
    <w:rsid w:val="000A3A91"/>
  </w:style>
  <w:style w:type="numbering" w:customStyle="1" w:styleId="WW8Num2">
    <w:name w:val="WW8Num2"/>
    <w:qFormat/>
    <w:rsid w:val="000A3A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griglia  prende spunto dall’ampio e  dettagliato “Curricolo per competenze” della dott</vt:lpstr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griglia  prende spunto dall’ampio e  dettagliato “Curricolo per competenze” della dott</dc:title>
  <dc:creator>GIULI</dc:creator>
  <cp:lastModifiedBy>Admin</cp:lastModifiedBy>
  <cp:revision>4</cp:revision>
  <dcterms:created xsi:type="dcterms:W3CDTF">2022-06-16T08:46:00Z</dcterms:created>
  <dcterms:modified xsi:type="dcterms:W3CDTF">2022-06-21T09:15:00Z</dcterms:modified>
  <dc:language>en-US</dc:language>
</cp:coreProperties>
</file>